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C12" w:rsidRPr="0059710C" w:rsidP="00A777AD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9710C" w:rsidR="00031511">
        <w:rPr>
          <w:rFonts w:ascii="Times New Roman" w:hAnsi="Times New Roman" w:cs="Times New Roman"/>
          <w:sz w:val="26"/>
          <w:szCs w:val="26"/>
        </w:rPr>
        <w:t>5</w:t>
      </w:r>
      <w:r w:rsidRPr="0059710C">
        <w:rPr>
          <w:rFonts w:ascii="Times New Roman" w:hAnsi="Times New Roman" w:cs="Times New Roman"/>
          <w:sz w:val="26"/>
          <w:szCs w:val="26"/>
        </w:rPr>
        <w:t>-</w:t>
      </w:r>
      <w:r w:rsidR="00CE48BA">
        <w:rPr>
          <w:rFonts w:ascii="Times New Roman" w:hAnsi="Times New Roman" w:cs="Times New Roman"/>
          <w:sz w:val="26"/>
          <w:szCs w:val="26"/>
        </w:rPr>
        <w:t>22</w:t>
      </w:r>
      <w:r w:rsidR="00557CFA">
        <w:rPr>
          <w:rFonts w:ascii="Times New Roman" w:hAnsi="Times New Roman" w:cs="Times New Roman"/>
          <w:sz w:val="26"/>
          <w:szCs w:val="26"/>
        </w:rPr>
        <w:t>9</w:t>
      </w:r>
      <w:r w:rsidRPr="0059710C">
        <w:rPr>
          <w:rFonts w:ascii="Times New Roman" w:hAnsi="Times New Roman" w:cs="Times New Roman"/>
          <w:sz w:val="26"/>
          <w:szCs w:val="26"/>
        </w:rPr>
        <w:t>-0302/20</w:t>
      </w:r>
      <w:r w:rsidRPr="0059710C" w:rsidR="00B973E6">
        <w:rPr>
          <w:rFonts w:ascii="Times New Roman" w:hAnsi="Times New Roman" w:cs="Times New Roman"/>
          <w:sz w:val="26"/>
          <w:szCs w:val="26"/>
        </w:rPr>
        <w:t>2</w:t>
      </w:r>
      <w:r w:rsidR="00CE48BA">
        <w:rPr>
          <w:rFonts w:ascii="Times New Roman" w:hAnsi="Times New Roman" w:cs="Times New Roman"/>
          <w:sz w:val="26"/>
          <w:szCs w:val="26"/>
        </w:rPr>
        <w:t>4</w:t>
      </w:r>
    </w:p>
    <w:p w:rsidR="00100C12" w:rsidRPr="0059710C" w:rsidP="00AF0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00C12" w:rsidRPr="0059710C" w:rsidP="00AF0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AF0E8D" w:rsidRPr="0059710C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E8D" w:rsidRPr="0059710C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8B1E38">
        <w:rPr>
          <w:rFonts w:ascii="Times New Roman" w:hAnsi="Times New Roman" w:cs="Times New Roman"/>
          <w:sz w:val="26"/>
          <w:szCs w:val="26"/>
        </w:rPr>
        <w:t xml:space="preserve"> мая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20</w:t>
      </w:r>
      <w:r w:rsidRPr="0059710C" w:rsidR="00B973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года     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  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</w:t>
      </w:r>
      <w:r w:rsidRPr="0059710C" w:rsidR="00A53F6D">
        <w:rPr>
          <w:rFonts w:ascii="Times New Roman" w:hAnsi="Times New Roman" w:cs="Times New Roman"/>
          <w:sz w:val="26"/>
          <w:szCs w:val="26"/>
        </w:rPr>
        <w:t xml:space="preserve">      </w:t>
      </w:r>
      <w:r w:rsidRPr="005971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9710C" w:rsidR="00100C12">
        <w:rPr>
          <w:rFonts w:ascii="Times New Roman" w:hAnsi="Times New Roman" w:cs="Times New Roman"/>
          <w:sz w:val="26"/>
          <w:szCs w:val="26"/>
        </w:rPr>
        <w:t>г</w:t>
      </w:r>
      <w:r w:rsidRPr="0059710C" w:rsidR="00AA0947">
        <w:rPr>
          <w:rFonts w:ascii="Times New Roman" w:hAnsi="Times New Roman" w:cs="Times New Roman"/>
          <w:sz w:val="26"/>
          <w:szCs w:val="26"/>
        </w:rPr>
        <w:t>п</w:t>
      </w:r>
      <w:r w:rsidRPr="0059710C" w:rsidR="00100C12">
        <w:rPr>
          <w:rFonts w:ascii="Times New Roman" w:hAnsi="Times New Roman" w:cs="Times New Roman"/>
          <w:sz w:val="26"/>
          <w:szCs w:val="26"/>
        </w:rPr>
        <w:t>.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100C12">
        <w:rPr>
          <w:rFonts w:ascii="Times New Roman" w:hAnsi="Times New Roman" w:cs="Times New Roman"/>
          <w:sz w:val="26"/>
          <w:szCs w:val="26"/>
        </w:rPr>
        <w:t>Игрим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</w:p>
    <w:p w:rsidR="00996B1E" w:rsidRPr="0059710C" w:rsidP="00996B1E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округа–Югры </w:t>
      </w:r>
      <w:r w:rsidRPr="0059710C" w:rsidR="00DD27F7">
        <w:rPr>
          <w:rFonts w:ascii="Times New Roman" w:hAnsi="Times New Roman" w:cs="Times New Roman"/>
          <w:sz w:val="26"/>
          <w:szCs w:val="26"/>
        </w:rPr>
        <w:t>Сафин Р.Ф.</w:t>
      </w:r>
      <w:r w:rsidRPr="0059710C">
        <w:rPr>
          <w:rFonts w:ascii="Times New Roman" w:hAnsi="Times New Roman" w:cs="Times New Roman"/>
          <w:sz w:val="26"/>
          <w:szCs w:val="26"/>
        </w:rPr>
        <w:t xml:space="preserve">, рассмотрев материалы дела об административном правонарушении в отношении должностного лица – </w:t>
      </w:r>
      <w:r w:rsidR="00C766C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CE48BA">
        <w:rPr>
          <w:rFonts w:ascii="Times New Roman" w:hAnsi="Times New Roman" w:cs="Times New Roman"/>
          <w:sz w:val="26"/>
          <w:szCs w:val="26"/>
        </w:rPr>
        <w:t xml:space="preserve">муниципального автономного </w:t>
      </w:r>
      <w:r w:rsidR="00BF501F">
        <w:rPr>
          <w:rFonts w:ascii="Times New Roman" w:hAnsi="Times New Roman" w:cs="Times New Roman"/>
          <w:sz w:val="26"/>
          <w:szCs w:val="26"/>
        </w:rPr>
        <w:t>обще</w:t>
      </w:r>
      <w:r w:rsidR="00CE48BA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 w:rsidR="00BF501F">
        <w:rPr>
          <w:rFonts w:ascii="Times New Roman" w:hAnsi="Times New Roman" w:cs="Times New Roman"/>
          <w:sz w:val="26"/>
          <w:szCs w:val="26"/>
        </w:rPr>
        <w:t xml:space="preserve">«Приполярная средняя общеобразовательная школа» </w:t>
      </w:r>
      <w:r w:rsidR="00CE48BA">
        <w:rPr>
          <w:rFonts w:ascii="Times New Roman" w:hAnsi="Times New Roman" w:cs="Times New Roman"/>
          <w:sz w:val="26"/>
          <w:szCs w:val="26"/>
        </w:rPr>
        <w:t xml:space="preserve">(далее по тексту </w:t>
      </w:r>
      <w:r w:rsidR="003F68FE">
        <w:rPr>
          <w:rFonts w:ascii="Times New Roman" w:hAnsi="Times New Roman" w:cs="Times New Roman"/>
          <w:sz w:val="26"/>
          <w:szCs w:val="26"/>
        </w:rPr>
        <w:t>МА</w:t>
      </w:r>
      <w:r w:rsidR="000D3476">
        <w:rPr>
          <w:rFonts w:ascii="Times New Roman" w:hAnsi="Times New Roman" w:cs="Times New Roman"/>
          <w:sz w:val="26"/>
          <w:szCs w:val="26"/>
        </w:rPr>
        <w:t xml:space="preserve">ОУ </w:t>
      </w:r>
      <w:r w:rsidR="003F68FE">
        <w:rPr>
          <w:rFonts w:ascii="Times New Roman" w:hAnsi="Times New Roman" w:cs="Times New Roman"/>
          <w:sz w:val="26"/>
          <w:szCs w:val="26"/>
        </w:rPr>
        <w:t>«</w:t>
      </w:r>
      <w:r w:rsidR="003E58E6">
        <w:rPr>
          <w:rFonts w:ascii="Times New Roman" w:hAnsi="Times New Roman" w:cs="Times New Roman"/>
          <w:sz w:val="26"/>
          <w:szCs w:val="26"/>
        </w:rPr>
        <w:t>Приполярная СОШ</w:t>
      </w:r>
      <w:r w:rsidR="003F68FE">
        <w:rPr>
          <w:rFonts w:ascii="Times New Roman" w:hAnsi="Times New Roman" w:cs="Times New Roman"/>
          <w:sz w:val="26"/>
          <w:szCs w:val="26"/>
        </w:rPr>
        <w:t xml:space="preserve">») </w:t>
      </w:r>
      <w:r w:rsidR="003E58E6">
        <w:rPr>
          <w:rFonts w:ascii="Times New Roman" w:hAnsi="Times New Roman" w:cs="Times New Roman"/>
          <w:sz w:val="26"/>
          <w:szCs w:val="26"/>
        </w:rPr>
        <w:t>Акатовой Т</w:t>
      </w:r>
      <w:r w:rsidR="00E96108">
        <w:rPr>
          <w:rFonts w:ascii="Times New Roman" w:hAnsi="Times New Roman" w:cs="Times New Roman"/>
          <w:sz w:val="26"/>
          <w:szCs w:val="26"/>
        </w:rPr>
        <w:t>.</w:t>
      </w:r>
      <w:r w:rsidR="003E58E6">
        <w:rPr>
          <w:rFonts w:ascii="Times New Roman" w:hAnsi="Times New Roman" w:cs="Times New Roman"/>
          <w:sz w:val="26"/>
          <w:szCs w:val="26"/>
        </w:rPr>
        <w:t>А</w:t>
      </w:r>
      <w:r w:rsidR="00E96108">
        <w:rPr>
          <w:rFonts w:ascii="Times New Roman" w:hAnsi="Times New Roman" w:cs="Times New Roman"/>
          <w:sz w:val="26"/>
          <w:szCs w:val="26"/>
        </w:rPr>
        <w:t>.</w:t>
      </w:r>
      <w:r w:rsidR="003E58E6">
        <w:rPr>
          <w:rFonts w:ascii="Times New Roman" w:hAnsi="Times New Roman" w:cs="Times New Roman"/>
          <w:sz w:val="26"/>
          <w:szCs w:val="26"/>
        </w:rPr>
        <w:t xml:space="preserve">, </w:t>
      </w:r>
      <w:r w:rsidR="00E96108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>, урожен</w:t>
      </w:r>
      <w:r w:rsidR="00CF2D74">
        <w:rPr>
          <w:rFonts w:ascii="Times New Roman" w:hAnsi="Times New Roman" w:cs="Times New Roman"/>
          <w:sz w:val="26"/>
          <w:szCs w:val="26"/>
        </w:rPr>
        <w:t xml:space="preserve">ки </w:t>
      </w:r>
      <w:r w:rsidR="00E96108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CF2D74">
        <w:rPr>
          <w:rFonts w:ascii="Times New Roman" w:hAnsi="Times New Roman" w:cs="Times New Roman"/>
          <w:sz w:val="26"/>
          <w:szCs w:val="26"/>
        </w:rPr>
        <w:t xml:space="preserve">й и проживающей </w:t>
      </w:r>
      <w:r w:rsidRPr="0059710C" w:rsidR="0070185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E96108">
        <w:rPr>
          <w:rFonts w:ascii="Times New Roman" w:hAnsi="Times New Roman" w:cs="Times New Roman"/>
          <w:sz w:val="26"/>
          <w:szCs w:val="26"/>
        </w:rPr>
        <w:t>*</w:t>
      </w:r>
      <w:r w:rsidR="00701857">
        <w:rPr>
          <w:rFonts w:ascii="Times New Roman" w:hAnsi="Times New Roman" w:cs="Times New Roman"/>
          <w:sz w:val="26"/>
          <w:szCs w:val="26"/>
        </w:rPr>
        <w:t>,</w:t>
      </w:r>
      <w:r w:rsidRPr="0059710C" w:rsidR="004F400F">
        <w:rPr>
          <w:rFonts w:ascii="Times New Roman" w:hAnsi="Times New Roman" w:cs="Times New Roman"/>
          <w:sz w:val="26"/>
          <w:szCs w:val="26"/>
        </w:rPr>
        <w:t xml:space="preserve"> </w:t>
      </w:r>
      <w:r w:rsidR="00CB730E">
        <w:rPr>
          <w:rFonts w:ascii="Times New Roman" w:hAnsi="Times New Roman" w:cs="Times New Roman"/>
          <w:sz w:val="26"/>
          <w:szCs w:val="26"/>
        </w:rPr>
        <w:t>осуществл</w:t>
      </w:r>
      <w:r w:rsidR="00CA23A8">
        <w:rPr>
          <w:rFonts w:ascii="Times New Roman" w:hAnsi="Times New Roman" w:cs="Times New Roman"/>
          <w:sz w:val="26"/>
          <w:szCs w:val="26"/>
        </w:rPr>
        <w:t xml:space="preserve">яющей </w:t>
      </w:r>
      <w:r w:rsidR="00CB730E">
        <w:rPr>
          <w:rFonts w:ascii="Times New Roman" w:hAnsi="Times New Roman" w:cs="Times New Roman"/>
          <w:sz w:val="26"/>
          <w:szCs w:val="26"/>
        </w:rPr>
        <w:t>трудов</w:t>
      </w:r>
      <w:r w:rsidR="00CA23A8">
        <w:rPr>
          <w:rFonts w:ascii="Times New Roman" w:hAnsi="Times New Roman" w:cs="Times New Roman"/>
          <w:sz w:val="26"/>
          <w:szCs w:val="26"/>
        </w:rPr>
        <w:t>ую</w:t>
      </w:r>
      <w:r w:rsidR="00CB730E">
        <w:rPr>
          <w:rFonts w:ascii="Times New Roman" w:hAnsi="Times New Roman" w:cs="Times New Roman"/>
          <w:sz w:val="26"/>
          <w:szCs w:val="26"/>
        </w:rPr>
        <w:t xml:space="preserve"> </w:t>
      </w:r>
      <w:r w:rsidR="00CA23A8">
        <w:rPr>
          <w:rFonts w:ascii="Times New Roman" w:hAnsi="Times New Roman" w:cs="Times New Roman"/>
          <w:sz w:val="26"/>
          <w:szCs w:val="26"/>
        </w:rPr>
        <w:t>деятельность по адресу:</w:t>
      </w:r>
      <w:r w:rsidRPr="0059710C" w:rsidR="00CA23A8">
        <w:rPr>
          <w:rFonts w:ascii="Times New Roman" w:hAnsi="Times New Roman" w:cs="Times New Roman"/>
          <w:sz w:val="26"/>
          <w:szCs w:val="26"/>
        </w:rPr>
        <w:t xml:space="preserve"> </w:t>
      </w:r>
      <w:r w:rsidR="00E96108">
        <w:rPr>
          <w:rFonts w:ascii="Times New Roman" w:hAnsi="Times New Roman" w:cs="Times New Roman"/>
          <w:sz w:val="26"/>
          <w:szCs w:val="26"/>
        </w:rPr>
        <w:t>*</w:t>
      </w:r>
      <w:r w:rsidR="00CA23A8">
        <w:rPr>
          <w:rFonts w:ascii="Times New Roman" w:hAnsi="Times New Roman" w:cs="Times New Roman"/>
          <w:sz w:val="26"/>
          <w:szCs w:val="26"/>
        </w:rPr>
        <w:t>,</w:t>
      </w:r>
      <w:r w:rsidRPr="0059710C" w:rsidR="00CA23A8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за совершение однородных правонарушений не представлены,</w:t>
      </w:r>
    </w:p>
    <w:p w:rsidR="00B23321" w:rsidRPr="0059710C" w:rsidP="00AF0E8D">
      <w:pPr>
        <w:pStyle w:val="BodyText"/>
        <w:jc w:val="center"/>
        <w:rPr>
          <w:bCs/>
          <w:sz w:val="26"/>
          <w:szCs w:val="26"/>
        </w:rPr>
      </w:pPr>
      <w:r w:rsidRPr="0059710C">
        <w:rPr>
          <w:bCs/>
          <w:sz w:val="26"/>
          <w:szCs w:val="26"/>
        </w:rPr>
        <w:t>У С Т А Н О В И Л:</w:t>
      </w:r>
    </w:p>
    <w:p w:rsidR="00996B1E" w:rsidRPr="006E2FCC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CA23A8">
        <w:rPr>
          <w:rFonts w:ascii="Times New Roman" w:hAnsi="Times New Roman" w:cs="Times New Roman"/>
          <w:sz w:val="26"/>
          <w:szCs w:val="26"/>
        </w:rPr>
        <w:t>02 апреля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202</w:t>
      </w:r>
      <w:r w:rsidR="00CA23A8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59710C">
        <w:rPr>
          <w:rFonts w:ascii="Times New Roman" w:hAnsi="Times New Roman" w:cs="Times New Roman"/>
          <w:iCs/>
          <w:sz w:val="26"/>
          <w:szCs w:val="26"/>
        </w:rPr>
        <w:t xml:space="preserve">прокуратурой Березовского района в ходе проведенной </w:t>
      </w:r>
      <w:r w:rsidRPr="0059710C">
        <w:rPr>
          <w:rFonts w:ascii="Times New Roman" w:hAnsi="Times New Roman" w:cs="Times New Roman"/>
          <w:sz w:val="26"/>
          <w:szCs w:val="26"/>
        </w:rPr>
        <w:t xml:space="preserve">на основании решения от </w:t>
      </w:r>
      <w:r w:rsidR="00165994">
        <w:rPr>
          <w:rFonts w:ascii="Times New Roman" w:hAnsi="Times New Roman" w:cs="Times New Roman"/>
          <w:sz w:val="26"/>
          <w:szCs w:val="26"/>
        </w:rPr>
        <w:t>19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EE48F9">
        <w:rPr>
          <w:rFonts w:ascii="Times New Roman" w:hAnsi="Times New Roman" w:cs="Times New Roman"/>
          <w:sz w:val="26"/>
          <w:szCs w:val="26"/>
        </w:rPr>
        <w:t>№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="004301CE">
        <w:rPr>
          <w:rFonts w:ascii="Times New Roman" w:hAnsi="Times New Roman" w:cs="Times New Roman"/>
          <w:sz w:val="26"/>
          <w:szCs w:val="26"/>
        </w:rPr>
        <w:t>5</w:t>
      </w:r>
      <w:r w:rsidRPr="0059710C" w:rsidR="00EE48F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165994">
        <w:rPr>
          <w:rFonts w:ascii="Times New Roman" w:hAnsi="Times New Roman" w:cs="Times New Roman"/>
          <w:sz w:val="26"/>
          <w:szCs w:val="26"/>
        </w:rPr>
        <w:t>19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по </w:t>
      </w:r>
      <w:r w:rsidR="00165994">
        <w:rPr>
          <w:rFonts w:ascii="Times New Roman" w:hAnsi="Times New Roman" w:cs="Times New Roman"/>
          <w:sz w:val="26"/>
          <w:szCs w:val="26"/>
        </w:rPr>
        <w:t>14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2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Pr="0059710C">
        <w:rPr>
          <w:rFonts w:ascii="Times New Roman" w:hAnsi="Times New Roman" w:cs="Times New Roman"/>
          <w:iCs/>
          <w:sz w:val="26"/>
          <w:szCs w:val="26"/>
        </w:rPr>
        <w:t xml:space="preserve">соблюдения требований федерального законодательства </w:t>
      </w:r>
      <w:r w:rsidRPr="0059710C">
        <w:rPr>
          <w:rFonts w:ascii="Times New Roman" w:hAnsi="Times New Roman" w:cs="Times New Roman"/>
          <w:sz w:val="26"/>
          <w:szCs w:val="26"/>
        </w:rPr>
        <w:t xml:space="preserve">о противодействии терроризму 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на объектах </w:t>
      </w:r>
      <w:r w:rsidR="00165994">
        <w:rPr>
          <w:rFonts w:ascii="Times New Roman" w:hAnsi="Times New Roman" w:cs="Times New Roman"/>
          <w:sz w:val="26"/>
          <w:szCs w:val="26"/>
        </w:rPr>
        <w:t>просвещения, уст</w:t>
      </w:r>
      <w:r w:rsidRPr="0059710C">
        <w:rPr>
          <w:rFonts w:ascii="Times New Roman" w:hAnsi="Times New Roman" w:cs="Times New Roman"/>
          <w:sz w:val="26"/>
          <w:szCs w:val="26"/>
        </w:rPr>
        <w:t xml:space="preserve">ановлено, что 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должностным лицом, </w:t>
      </w:r>
      <w:r w:rsidR="000D3476">
        <w:rPr>
          <w:rFonts w:ascii="Times New Roman" w:hAnsi="Times New Roman" w:cs="Times New Roman"/>
          <w:sz w:val="26"/>
          <w:szCs w:val="26"/>
        </w:rPr>
        <w:t>директором МАОУ «Приполярная СОШ»</w:t>
      </w:r>
      <w:r w:rsidR="00B26348">
        <w:rPr>
          <w:rFonts w:ascii="Times New Roman" w:hAnsi="Times New Roman" w:cs="Times New Roman"/>
          <w:sz w:val="26"/>
          <w:szCs w:val="26"/>
        </w:rPr>
        <w:t xml:space="preserve"> </w:t>
      </w:r>
      <w:r w:rsidR="000D3476">
        <w:rPr>
          <w:rFonts w:ascii="Times New Roman" w:hAnsi="Times New Roman" w:cs="Times New Roman"/>
          <w:sz w:val="26"/>
          <w:szCs w:val="26"/>
        </w:rPr>
        <w:t xml:space="preserve">Акатовой </w:t>
      </w:r>
      <w:r w:rsidR="00C05F6C">
        <w:rPr>
          <w:rFonts w:ascii="Times New Roman" w:hAnsi="Times New Roman" w:cs="Times New Roman"/>
          <w:sz w:val="26"/>
          <w:szCs w:val="26"/>
        </w:rPr>
        <w:t>Т.А.</w:t>
      </w:r>
      <w:r w:rsidR="00B26348">
        <w:rPr>
          <w:rFonts w:ascii="Times New Roman" w:hAnsi="Times New Roman" w:cs="Times New Roman"/>
          <w:sz w:val="26"/>
          <w:szCs w:val="26"/>
        </w:rPr>
        <w:t>,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при исполнении </w:t>
      </w:r>
      <w:r w:rsidR="00B26348">
        <w:rPr>
          <w:rFonts w:ascii="Times New Roman" w:hAnsi="Times New Roman" w:cs="Times New Roman"/>
          <w:sz w:val="26"/>
          <w:szCs w:val="26"/>
        </w:rPr>
        <w:t>ею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своих должностных </w:t>
      </w:r>
      <w:r w:rsidRPr="0059710C" w:rsidR="00B26348">
        <w:rPr>
          <w:rFonts w:ascii="Times New Roman" w:hAnsi="Times New Roman" w:cs="Times New Roman"/>
          <w:sz w:val="26"/>
          <w:szCs w:val="26"/>
        </w:rPr>
        <w:t>обязанностей по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адресу</w:t>
      </w:r>
      <w:r w:rsidR="00E96108">
        <w:rPr>
          <w:rFonts w:ascii="Times New Roman" w:hAnsi="Times New Roman" w:cs="Times New Roman"/>
          <w:sz w:val="26"/>
          <w:szCs w:val="26"/>
        </w:rPr>
        <w:t>*</w:t>
      </w:r>
      <w:r w:rsidRPr="0059710C" w:rsidR="00EE48F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не обеспечено соблюдение требований законодательства об организации антитеррористической защищенности на территории </w:t>
      </w:r>
      <w:r w:rsidR="003C4ACC">
        <w:rPr>
          <w:rFonts w:ascii="Times New Roman" w:hAnsi="Times New Roman" w:cs="Times New Roman"/>
          <w:sz w:val="26"/>
          <w:szCs w:val="26"/>
        </w:rPr>
        <w:t>объекта просвещения</w:t>
      </w:r>
      <w:r w:rsidRPr="0059710C" w:rsidR="00A20859">
        <w:rPr>
          <w:rFonts w:ascii="Times New Roman" w:hAnsi="Times New Roman" w:cs="Times New Roman"/>
          <w:sz w:val="26"/>
          <w:szCs w:val="26"/>
        </w:rPr>
        <w:t xml:space="preserve"> - </w:t>
      </w:r>
      <w:r w:rsidR="00C05F6C">
        <w:rPr>
          <w:rFonts w:ascii="Times New Roman" w:hAnsi="Times New Roman" w:cs="Times New Roman"/>
          <w:sz w:val="26"/>
          <w:szCs w:val="26"/>
        </w:rPr>
        <w:t>МАОУ «Приполярная СОШ»</w:t>
      </w:r>
      <w:r w:rsidRPr="0059710C" w:rsidR="00A2085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а именно, не исполнены требования п</w:t>
      </w:r>
      <w:r w:rsidR="00041F41">
        <w:rPr>
          <w:rFonts w:ascii="Times New Roman" w:hAnsi="Times New Roman" w:cs="Times New Roman"/>
          <w:sz w:val="26"/>
          <w:szCs w:val="26"/>
        </w:rPr>
        <w:t>п</w:t>
      </w:r>
      <w:r w:rsidRPr="0059710C">
        <w:rPr>
          <w:rFonts w:ascii="Times New Roman" w:hAnsi="Times New Roman" w:cs="Times New Roman"/>
          <w:sz w:val="26"/>
          <w:szCs w:val="26"/>
        </w:rPr>
        <w:t>.</w:t>
      </w:r>
      <w:r w:rsidR="00041F41">
        <w:rPr>
          <w:rFonts w:ascii="Times New Roman" w:hAnsi="Times New Roman" w:cs="Times New Roman"/>
          <w:sz w:val="26"/>
          <w:szCs w:val="26"/>
        </w:rPr>
        <w:t xml:space="preserve"> </w:t>
      </w:r>
      <w:r w:rsidR="00C05F6C">
        <w:rPr>
          <w:rFonts w:ascii="Times New Roman" w:hAnsi="Times New Roman" w:cs="Times New Roman"/>
          <w:sz w:val="26"/>
          <w:szCs w:val="26"/>
        </w:rPr>
        <w:t>«б», «</w:t>
      </w:r>
      <w:r w:rsidR="00041F41">
        <w:rPr>
          <w:rFonts w:ascii="Times New Roman" w:hAnsi="Times New Roman" w:cs="Times New Roman"/>
          <w:sz w:val="26"/>
          <w:szCs w:val="26"/>
        </w:rPr>
        <w:t>в»</w:t>
      </w:r>
      <w:r w:rsidR="00C05F6C">
        <w:rPr>
          <w:rFonts w:ascii="Times New Roman" w:hAnsi="Times New Roman" w:cs="Times New Roman"/>
          <w:sz w:val="26"/>
          <w:szCs w:val="26"/>
        </w:rPr>
        <w:t>, «г»</w:t>
      </w:r>
      <w:r w:rsidR="00041F41">
        <w:rPr>
          <w:rFonts w:ascii="Times New Roman" w:hAnsi="Times New Roman" w:cs="Times New Roman"/>
          <w:sz w:val="26"/>
          <w:szCs w:val="26"/>
        </w:rPr>
        <w:t xml:space="preserve"> п. 22</w:t>
      </w:r>
      <w:r w:rsidR="00B026BC">
        <w:rPr>
          <w:rFonts w:ascii="Times New Roman" w:hAnsi="Times New Roman" w:cs="Times New Roman"/>
          <w:sz w:val="26"/>
          <w:szCs w:val="26"/>
        </w:rPr>
        <w:t>,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="00041F41">
        <w:rPr>
          <w:rFonts w:ascii="Times New Roman" w:hAnsi="Times New Roman" w:cs="Times New Roman"/>
          <w:sz w:val="26"/>
          <w:szCs w:val="26"/>
        </w:rPr>
        <w:t>пп. «в»,</w:t>
      </w:r>
      <w:r w:rsidR="004B2BAA">
        <w:rPr>
          <w:rFonts w:ascii="Times New Roman" w:hAnsi="Times New Roman" w:cs="Times New Roman"/>
          <w:sz w:val="26"/>
          <w:szCs w:val="26"/>
        </w:rPr>
        <w:t xml:space="preserve"> «е», «з»,</w:t>
      </w:r>
      <w:r w:rsidR="00041F41">
        <w:rPr>
          <w:rFonts w:ascii="Times New Roman" w:hAnsi="Times New Roman" w:cs="Times New Roman"/>
          <w:sz w:val="26"/>
          <w:szCs w:val="26"/>
        </w:rPr>
        <w:t xml:space="preserve"> «и»</w:t>
      </w:r>
      <w:r w:rsidR="004B2BAA">
        <w:rPr>
          <w:rFonts w:ascii="Times New Roman" w:hAnsi="Times New Roman" w:cs="Times New Roman"/>
          <w:sz w:val="26"/>
          <w:szCs w:val="26"/>
        </w:rPr>
        <w:t>, «н»</w:t>
      </w:r>
      <w:r w:rsidR="00041F41">
        <w:rPr>
          <w:rFonts w:ascii="Times New Roman" w:hAnsi="Times New Roman" w:cs="Times New Roman"/>
          <w:sz w:val="26"/>
          <w:szCs w:val="26"/>
        </w:rPr>
        <w:t xml:space="preserve"> п. 24</w:t>
      </w:r>
      <w:r w:rsidR="00B026BC">
        <w:rPr>
          <w:rFonts w:ascii="Times New Roman" w:hAnsi="Times New Roman" w:cs="Times New Roman"/>
          <w:sz w:val="26"/>
          <w:szCs w:val="26"/>
        </w:rPr>
        <w:t xml:space="preserve"> Требований №1006 утверждённых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026BC">
        <w:rPr>
          <w:rFonts w:ascii="Times New Roman" w:hAnsi="Times New Roman" w:cs="Times New Roman"/>
          <w:sz w:val="26"/>
          <w:szCs w:val="26"/>
        </w:rPr>
        <w:t>ем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430F3D">
        <w:rPr>
          <w:rFonts w:ascii="Times New Roman" w:hAnsi="Times New Roman" w:cs="Times New Roman"/>
          <w:sz w:val="26"/>
          <w:szCs w:val="26"/>
        </w:rPr>
        <w:t>02</w:t>
      </w:r>
      <w:r w:rsidRPr="0059710C">
        <w:rPr>
          <w:rFonts w:ascii="Times New Roman" w:hAnsi="Times New Roman" w:cs="Times New Roman"/>
          <w:sz w:val="26"/>
          <w:szCs w:val="26"/>
        </w:rPr>
        <w:t>.</w:t>
      </w:r>
      <w:r w:rsidRPr="006E2FCC">
        <w:rPr>
          <w:rFonts w:ascii="Times New Roman" w:hAnsi="Times New Roman" w:cs="Times New Roman"/>
          <w:sz w:val="26"/>
          <w:szCs w:val="26"/>
        </w:rPr>
        <w:t>0</w:t>
      </w:r>
      <w:r w:rsidRPr="006E2FCC" w:rsidR="00430F3D">
        <w:rPr>
          <w:rFonts w:ascii="Times New Roman" w:hAnsi="Times New Roman" w:cs="Times New Roman"/>
          <w:sz w:val="26"/>
          <w:szCs w:val="26"/>
        </w:rPr>
        <w:t>8</w:t>
      </w:r>
      <w:r w:rsidRPr="006E2FCC">
        <w:rPr>
          <w:rFonts w:ascii="Times New Roman" w:hAnsi="Times New Roman" w:cs="Times New Roman"/>
          <w:sz w:val="26"/>
          <w:szCs w:val="26"/>
        </w:rPr>
        <w:t>.201</w:t>
      </w:r>
      <w:r w:rsidRPr="006E2FCC" w:rsidR="00430F3D">
        <w:rPr>
          <w:rFonts w:ascii="Times New Roman" w:hAnsi="Times New Roman" w:cs="Times New Roman"/>
          <w:sz w:val="26"/>
          <w:szCs w:val="26"/>
        </w:rPr>
        <w:t>9</w:t>
      </w:r>
      <w:r w:rsidRPr="006E2FCC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(территорий), относящихся к сфере деятельности Министерства </w:t>
      </w:r>
      <w:r w:rsidRPr="006E2FCC" w:rsidR="00430F3D">
        <w:rPr>
          <w:rFonts w:ascii="Times New Roman" w:hAnsi="Times New Roman" w:cs="Times New Roman"/>
          <w:sz w:val="26"/>
          <w:szCs w:val="26"/>
        </w:rPr>
        <w:t>просвещения</w:t>
      </w:r>
      <w:r w:rsidRPr="006E2FC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Pr="006E2FCC">
        <w:rPr>
          <w:rFonts w:ascii="Times New Roman" w:hAnsi="Times New Roman" w:cs="Times New Roman"/>
          <w:sz w:val="26"/>
          <w:szCs w:val="26"/>
        </w:rPr>
        <w:t>Российской Федерации и формы паспорта безопасности этих объектов на основании п. 4 ч. 2 ст. 5 Федерального закона № 35-ФЗ от 06.03.2006 «О противодействии терроризму».</w:t>
      </w:r>
    </w:p>
    <w:p w:rsidR="00FA09AF" w:rsidRPr="006E2FCC" w:rsidP="00FA09AF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CC">
        <w:rPr>
          <w:rFonts w:ascii="Times New Roman" w:hAnsi="Times New Roman" w:cs="Times New Roman"/>
          <w:sz w:val="26"/>
          <w:szCs w:val="26"/>
        </w:rPr>
        <w:t xml:space="preserve">В судебном заседании помощник </w:t>
      </w:r>
      <w:r w:rsidR="00E96108">
        <w:rPr>
          <w:rFonts w:ascii="Times New Roman" w:hAnsi="Times New Roman" w:cs="Times New Roman"/>
          <w:sz w:val="26"/>
          <w:szCs w:val="26"/>
        </w:rPr>
        <w:t>прокурора Березовского района Ф.</w:t>
      </w:r>
      <w:r w:rsidRPr="006E2FCC">
        <w:rPr>
          <w:rFonts w:ascii="Times New Roman" w:hAnsi="Times New Roman" w:cs="Times New Roman"/>
          <w:sz w:val="26"/>
          <w:szCs w:val="26"/>
        </w:rPr>
        <w:t xml:space="preserve">А.А. постановление о возбуждении производства об административном правонарушении в отношении </w:t>
      </w:r>
      <w:r w:rsidR="00B730C4">
        <w:rPr>
          <w:rFonts w:ascii="Times New Roman" w:hAnsi="Times New Roman" w:cs="Times New Roman"/>
          <w:sz w:val="26"/>
          <w:szCs w:val="26"/>
        </w:rPr>
        <w:t>Акатовой Т.А.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поддержала в полном объеме, просила привлечь </w:t>
      </w:r>
      <w:r w:rsidR="00B730C4">
        <w:rPr>
          <w:rFonts w:ascii="Times New Roman" w:hAnsi="Times New Roman" w:cs="Times New Roman"/>
          <w:sz w:val="26"/>
          <w:szCs w:val="26"/>
        </w:rPr>
        <w:t>Акатову Т.А.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20.35 КоАП РФ.</w:t>
      </w:r>
    </w:p>
    <w:p w:rsidR="006E2FCC" w:rsidRPr="006E2FCC" w:rsidP="00FA09AF">
      <w:pPr>
        <w:pStyle w:val="a12"/>
        <w:ind w:firstLine="567"/>
        <w:jc w:val="both"/>
        <w:rPr>
          <w:color w:val="000000"/>
          <w:sz w:val="26"/>
          <w:szCs w:val="26"/>
        </w:rPr>
      </w:pPr>
      <w:r w:rsidRPr="006E2FCC">
        <w:rPr>
          <w:sz w:val="26"/>
          <w:szCs w:val="26"/>
        </w:rPr>
        <w:t xml:space="preserve">Должностное лицо </w:t>
      </w:r>
      <w:r w:rsidR="00B730C4">
        <w:rPr>
          <w:sz w:val="26"/>
          <w:szCs w:val="26"/>
        </w:rPr>
        <w:t>Акатова Т.А.</w:t>
      </w:r>
      <w:r w:rsidRPr="006E2FCC">
        <w:rPr>
          <w:sz w:val="26"/>
          <w:szCs w:val="26"/>
        </w:rPr>
        <w:t xml:space="preserve"> в судебное заседание не явилась, о месте и времени рассмотрения дела извещена надлежащим образом,</w:t>
      </w:r>
      <w:r w:rsidRPr="006E2FCC">
        <w:rPr>
          <w:color w:val="000000"/>
          <w:sz w:val="26"/>
          <w:szCs w:val="26"/>
        </w:rPr>
        <w:t xml:space="preserve"> </w:t>
      </w:r>
      <w:r w:rsidR="00B730C4">
        <w:rPr>
          <w:color w:val="000000"/>
          <w:sz w:val="26"/>
          <w:szCs w:val="26"/>
        </w:rPr>
        <w:t xml:space="preserve">суду предоставила заявление о </w:t>
      </w:r>
      <w:r w:rsidRPr="006E2FCC">
        <w:rPr>
          <w:color w:val="000000"/>
          <w:sz w:val="26"/>
          <w:szCs w:val="26"/>
        </w:rPr>
        <w:t>рассмотре</w:t>
      </w:r>
      <w:r w:rsidR="00B730C4">
        <w:rPr>
          <w:color w:val="000000"/>
          <w:sz w:val="26"/>
          <w:szCs w:val="26"/>
        </w:rPr>
        <w:t>нии</w:t>
      </w:r>
      <w:r w:rsidRPr="006E2FCC">
        <w:rPr>
          <w:color w:val="000000"/>
          <w:sz w:val="26"/>
          <w:szCs w:val="26"/>
        </w:rPr>
        <w:t xml:space="preserve"> материал</w:t>
      </w:r>
      <w:r w:rsidR="00B730C4">
        <w:rPr>
          <w:color w:val="000000"/>
          <w:sz w:val="26"/>
          <w:szCs w:val="26"/>
        </w:rPr>
        <w:t>ов дела</w:t>
      </w:r>
      <w:r w:rsidRPr="006E2FCC">
        <w:rPr>
          <w:color w:val="000000"/>
          <w:sz w:val="26"/>
          <w:szCs w:val="26"/>
        </w:rPr>
        <w:t xml:space="preserve"> без её присутствия.</w:t>
      </w:r>
    </w:p>
    <w:p w:rsidR="006E2FCC" w:rsidRPr="006E2FCC" w:rsidP="006E2FC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FC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4" w:anchor="/document/12125267/entry/25102" w:history="1">
        <w:r w:rsidRPr="006E2FCC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ч. 2 ст. 25.1</w:t>
        </w:r>
      </w:hyperlink>
      <w:r w:rsidRPr="006E2FCC">
        <w:rPr>
          <w:rFonts w:ascii="Times New Roman" w:hAnsi="Times New Roman" w:cs="Times New Roman"/>
          <w:color w:val="000000"/>
          <w:sz w:val="26"/>
          <w:szCs w:val="26"/>
        </w:rPr>
        <w:t xml:space="preserve"> КоАП, располагая сведениями о надлежащем извещении лица, привлекаемого к административной ответственности о времени и месте рассмотрения дела об административном правонарушении, мировым судьей принято решение о рассмотрении дела в отсутствие </w:t>
      </w:r>
      <w:r w:rsidR="003B394C">
        <w:rPr>
          <w:rFonts w:ascii="Times New Roman" w:hAnsi="Times New Roman" w:cs="Times New Roman"/>
          <w:sz w:val="26"/>
          <w:szCs w:val="26"/>
        </w:rPr>
        <w:t>Акатовой Т.А.</w:t>
      </w:r>
      <w:r w:rsidRPr="006E2FCC">
        <w:rPr>
          <w:rFonts w:ascii="Times New Roman" w:hAnsi="Times New Roman" w:cs="Times New Roman"/>
          <w:color w:val="000000"/>
          <w:sz w:val="26"/>
          <w:szCs w:val="26"/>
        </w:rPr>
        <w:t xml:space="preserve"> по имеющимся в деле доказательствам.</w:t>
      </w:r>
    </w:p>
    <w:p w:rsidR="00D94604" w:rsidRPr="00FA09AF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9AF">
        <w:rPr>
          <w:rFonts w:ascii="Times New Roman" w:hAnsi="Times New Roman" w:cs="Times New Roman"/>
          <w:sz w:val="26"/>
          <w:szCs w:val="26"/>
        </w:rPr>
        <w:t>Заслушав помощника прокурора Березовского района Ф</w:t>
      </w:r>
      <w:r w:rsidR="00E96108">
        <w:rPr>
          <w:rFonts w:ascii="Times New Roman" w:hAnsi="Times New Roman" w:cs="Times New Roman"/>
          <w:sz w:val="26"/>
          <w:szCs w:val="26"/>
        </w:rPr>
        <w:t>.</w:t>
      </w:r>
      <w:r w:rsidRPr="00FA09AF">
        <w:rPr>
          <w:rFonts w:ascii="Times New Roman" w:hAnsi="Times New Roman" w:cs="Times New Roman"/>
          <w:sz w:val="26"/>
          <w:szCs w:val="26"/>
        </w:rPr>
        <w:t>А.А.</w:t>
      </w:r>
      <w:r w:rsidR="006F5C19">
        <w:rPr>
          <w:rFonts w:ascii="Times New Roman" w:hAnsi="Times New Roman" w:cs="Times New Roman"/>
          <w:sz w:val="26"/>
          <w:szCs w:val="26"/>
        </w:rPr>
        <w:t xml:space="preserve">, </w:t>
      </w:r>
      <w:r w:rsidRPr="00FA09AF">
        <w:rPr>
          <w:rFonts w:ascii="Times New Roman" w:hAnsi="Times New Roman" w:cs="Times New Roman"/>
          <w:sz w:val="26"/>
          <w:szCs w:val="26"/>
        </w:rPr>
        <w:t xml:space="preserve">исследовав </w:t>
      </w:r>
      <w:r w:rsidRPr="00FA09AF">
        <w:rPr>
          <w:rFonts w:ascii="Times New Roman" w:hAnsi="Times New Roman" w:cs="Times New Roman"/>
          <w:sz w:val="26"/>
          <w:szCs w:val="26"/>
        </w:rPr>
        <w:t>письменные материалы дела, мировой судья пришел к следующему.</w:t>
      </w:r>
    </w:p>
    <w:p w:rsidR="002754A4" w:rsidRPr="0059710C" w:rsidP="00592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9AF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anchor="/document/12125267/entry/203501" w:history="1">
        <w:r w:rsidRPr="00FA09AF">
          <w:rPr>
            <w:rFonts w:ascii="Times New Roman" w:hAnsi="Times New Roman" w:cs="Times New Roman"/>
            <w:iCs/>
            <w:sz w:val="26"/>
            <w:szCs w:val="26"/>
          </w:rPr>
          <w:t>ч</w:t>
        </w:r>
        <w:r w:rsidRPr="00FA09AF">
          <w:rPr>
            <w:rFonts w:ascii="Times New Roman" w:hAnsi="Times New Roman" w:cs="Times New Roman"/>
            <w:sz w:val="26"/>
            <w:szCs w:val="26"/>
          </w:rPr>
          <w:t xml:space="preserve">. 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1</w:t>
        </w:r>
        <w:r w:rsidRPr="00FA09A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ст</w:t>
        </w:r>
        <w:r w:rsidRPr="00FA09AF">
          <w:rPr>
            <w:rFonts w:ascii="Times New Roman" w:hAnsi="Times New Roman" w:cs="Times New Roman"/>
            <w:sz w:val="26"/>
            <w:szCs w:val="26"/>
          </w:rPr>
          <w:t>.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20</w:t>
        </w:r>
        <w:r w:rsidRPr="00FA09AF">
          <w:rPr>
            <w:rFonts w:ascii="Times New Roman" w:hAnsi="Times New Roman" w:cs="Times New Roman"/>
            <w:sz w:val="26"/>
            <w:szCs w:val="26"/>
          </w:rPr>
          <w:t>.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35</w:t>
        </w:r>
      </w:hyperlink>
      <w:r w:rsidRPr="00FA09AF">
        <w:rPr>
          <w:rFonts w:ascii="Times New Roman" w:hAnsi="Times New Roman" w:cs="Times New Roman"/>
          <w:sz w:val="26"/>
          <w:szCs w:val="26"/>
        </w:rPr>
        <w:t xml:space="preserve"> </w:t>
      </w:r>
      <w:r w:rsidRPr="00FA09AF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FA09AF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 за </w:t>
      </w:r>
      <w:r w:rsidRPr="00FA09AF">
        <w:rPr>
          <w:rFonts w:ascii="Times New Roman" w:hAnsi="Times New Roman" w:cs="Times New Roman"/>
          <w:sz w:val="26"/>
          <w:szCs w:val="26"/>
        </w:rPr>
        <w:t>нарушение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/multilink/12125267/paragraph/9252/number/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требований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</w:t>
      </w:r>
      <w:r w:rsidRPr="0059710C">
        <w:rPr>
          <w:rFonts w:ascii="Times New Roman" w:hAnsi="Times New Roman" w:cs="Times New Roman"/>
          <w:sz w:val="26"/>
          <w:szCs w:val="26"/>
        </w:rPr>
        <w:t xml:space="preserve">обеспечению требований к антитеррористической защищенности объектов (территорий), за исключением случаев, предусмотренных </w:t>
      </w:r>
      <w:hyperlink r:id="rId6" w:anchor="/document/12125267/entry/2035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6" w:anchor="/document/12125267/entry/1115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203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Кодекса, если эти действия не содержат признаков уголовно наказуемого деяния</w:t>
      </w:r>
      <w:r w:rsidRPr="0059710C" w:rsidR="004E4DAB">
        <w:rPr>
          <w:rFonts w:ascii="Times New Roman" w:hAnsi="Times New Roman" w:cs="Times New Roman"/>
          <w:sz w:val="26"/>
          <w:szCs w:val="26"/>
        </w:rPr>
        <w:t>.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Объектом правонарушения выступают общественные отношения, обеспечивающие общественный порядок и общественную безопасность, антитеррористическую защищенность объектов,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Объективная сторона состава правонарушения выражается в нарушении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710C">
        <w:rPr>
          <w:rFonts w:ascii="Times New Roman" w:hAnsi="Times New Roman" w:cs="Times New Roman"/>
          <w:sz w:val="26"/>
          <w:szCs w:val="26"/>
        </w:rPr>
        <w:t>Субъектом ответственности являются граждане, должностные и юридические лица.</w:t>
      </w:r>
    </w:p>
    <w:p w:rsidR="00D94604" w:rsidRPr="0059710C" w:rsidP="004E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На федеральном уровне действует закон от 06.03.2006 </w:t>
      </w:r>
      <w:r w:rsidRPr="0059710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710C">
        <w:rPr>
          <w:rFonts w:ascii="Times New Roman" w:hAnsi="Times New Roman" w:cs="Times New Roman"/>
          <w:sz w:val="26"/>
          <w:szCs w:val="26"/>
        </w:rPr>
        <w:t xml:space="preserve"> 35-ФЗ «О противодействии терроризму» (далее - Федеральный закон № 35-Ф</w:t>
      </w:r>
      <w:r w:rsidRPr="0059710C" w:rsidR="00883D8D">
        <w:rPr>
          <w:rFonts w:ascii="Times New Roman" w:hAnsi="Times New Roman" w:cs="Times New Roman"/>
          <w:sz w:val="26"/>
          <w:szCs w:val="26"/>
        </w:rPr>
        <w:t>З</w:t>
      </w:r>
      <w:r w:rsidRPr="0059710C">
        <w:rPr>
          <w:rFonts w:ascii="Times New Roman" w:hAnsi="Times New Roman" w:cs="Times New Roman"/>
          <w:sz w:val="26"/>
          <w:szCs w:val="26"/>
        </w:rPr>
        <w:t>).</w:t>
      </w:r>
    </w:p>
    <w:p w:rsidR="00A20859" w:rsidRPr="004C6958" w:rsidP="004C6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со ст.3, ст.5 Федерального закона от 06.03.2006 №35-ФЗ «О противодействии терроризму» противодействие терроризму – это, в том числе, деятельность юридических лиц по предупреждению терроризма, выявлению, предупреждению, пресечению, раскрытию и расследованию террористического акта, минимизации и ликвидации последствий проявлений терроризма. Юридические лица обеспечивают выполнение требований защищенности в </w:t>
      </w:r>
      <w:r w:rsidRPr="004C6958">
        <w:rPr>
          <w:rFonts w:ascii="Times New Roman" w:hAnsi="Times New Roman" w:cs="Times New Roman"/>
          <w:sz w:val="26"/>
          <w:szCs w:val="26"/>
        </w:rPr>
        <w:t>отношении объектов, находящихся в их собственности, осуществляют противодействие терроризму в пределах своих полномочий.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>В соответствии с п. 4 ч. 2 ст. 5 Федерального закона № 35-ФЗ от 06.03.2006 № 35-ФЗ «О противодействии терроризму» постановлением Правительства РФ от</w:t>
      </w:r>
      <w:r w:rsidRPr="004C6958">
        <w:rPr>
          <w:rFonts w:ascii="Times New Roman" w:hAnsi="Times New Roman" w:cs="Times New Roman"/>
          <w:sz w:val="26"/>
          <w:szCs w:val="26"/>
        </w:rPr>
        <w:t xml:space="preserve"> 02.08.2019 № 1006 утверждены требования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(далее – Требования № 1006)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устанавливают комплекс мероприятий, направленных на обеспечение антитеррористической защищенности объектов (территорий) Министерства </w:t>
      </w:r>
      <w:r w:rsidRPr="004C6958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включая вопросы инженерно-технической укрепленности этих объектов (территорий), их категорирования, контроля за выполнением настоящих требований и разработки паспорта безопасности объектов (территорий) (п. 1 Требований № 1006).</w:t>
      </w:r>
    </w:p>
    <w:p w:rsidR="004C6958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6 Требований № 1006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 акта и возможных последствий его совершения проводится их категорирование. </w:t>
      </w:r>
    </w:p>
    <w:p w:rsidR="004C6958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акту обследования инженерно–технической укрепленности к паспорту безопасности, оснащенности техническими средствами охраны, системой видеонаблюдения и обеспечения физической охраной, объекту присвоена </w:t>
      </w:r>
      <w:r w:rsidRPr="003B394C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B394C">
        <w:rPr>
          <w:rFonts w:ascii="Times New Roman" w:hAnsi="Times New Roman" w:cs="Times New Roman"/>
          <w:color w:val="000000"/>
          <w:sz w:val="26"/>
          <w:szCs w:val="26"/>
        </w:rPr>
        <w:t xml:space="preserve"> категория опасности.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Проведенной прокуратурой района 19.01.2024 проверкой на объекте </w:t>
      </w:r>
      <w:r w:rsidRPr="003B394C">
        <w:rPr>
          <w:rFonts w:ascii="Times New Roman" w:hAnsi="Times New Roman" w:cs="Times New Roman"/>
          <w:sz w:val="26"/>
          <w:szCs w:val="26"/>
        </w:rPr>
        <w:t xml:space="preserve">МАОУ «Приполярная СОШ» </w:t>
      </w:r>
      <w:r w:rsidRPr="003B394C">
        <w:rPr>
          <w:rFonts w:ascii="Times New Roman" w:hAnsi="Times New Roman" w:cs="Times New Roman"/>
          <w:color w:val="000000"/>
          <w:sz w:val="26"/>
          <w:szCs w:val="26"/>
        </w:rPr>
        <w:t xml:space="preserve">выявлены грубые нарушения </w:t>
      </w:r>
      <w:r w:rsidRPr="003B394C">
        <w:rPr>
          <w:rFonts w:ascii="Times New Roman" w:hAnsi="Times New Roman" w:cs="Times New Roman"/>
          <w:sz w:val="26"/>
          <w:szCs w:val="26"/>
        </w:rPr>
        <w:t>требований анти</w:t>
      </w:r>
      <w:r w:rsidRPr="003B394C">
        <w:rPr>
          <w:rFonts w:ascii="Times New Roman" w:hAnsi="Times New Roman" w:cs="Times New Roman"/>
          <w:color w:val="000000"/>
          <w:sz w:val="26"/>
          <w:szCs w:val="26"/>
        </w:rPr>
        <w:t>террористической защищенности.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Установлено, что вопреки требованиям пп. «в», «и» п. 24 Требований № 1006 пропускной и внутриобъектовый режим не организован, контроль за их функционированием не осуществляется. Так, на момент проведения проверки калитка и ворота при входе на территорию, а также входная дверь здания МАОУ «Приполярная СОШ» находились в открытом состоянии, не заблокированы электромеханическими замками и иными автоматическими и ручными запорными устройствами ввиду их отсутствия. 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>Также установлено отсутствие журнала учета въезда и выезда автотранспортных средств (не ведется), ненадлежащее ведение книги учета регистрации посетителей (имеются подписи не всех лиц, проходивших в здание объекта).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>В нарушение пп. «е», «з» п. 24 Требований № 1006 практические занятия и инструктажи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акта, по реализации планов обеспечения антитеррористической защищенности объекта (территории), за 2023 год пройден не всеми работниками объекта образования, о чем свидетельствует ведомость учета прохождения обучения по теме «Антитеррористическая безопасность и защищенность в ОО». Журнал для проверки не представлен ввиду его отсутствия, в вышеуказанной ведомости отсутствуют подписи.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>Вопреки требованиям пп. «б», «в», «г» п. 22 Требований № 1006 не обеспечена защита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в связи с чем отсутствует приказ об определении должностных лиц, имеющих право доступа к служебной информации ограниченного распространения; документы, подтверждающие прохождение подготовки и переподготовки должностных лиц по вопросам работы с вышеуказанной информацией; мероприятия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(территории) не реализуются, в связи с чем журнал движения паспорта безопасности не ведется.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>В нарушение пп. «н» п. 24 Требований № 1006 не организовано взаимодействие с территориальными органами Федеральной службы войск национальной гвардии Российской Федерации, соответствующий план отсутствует.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color w:val="000000"/>
          <w:sz w:val="26"/>
          <w:szCs w:val="26"/>
        </w:rPr>
        <w:t xml:space="preserve">Указанное свидетельствует об отсутствии в </w:t>
      </w: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>МАОУ «</w:t>
      </w:r>
      <w:r w:rsidRPr="003B394C">
        <w:rPr>
          <w:rFonts w:ascii="Times New Roman" w:hAnsi="Times New Roman" w:cs="Times New Roman"/>
          <w:sz w:val="26"/>
          <w:szCs w:val="26"/>
        </w:rPr>
        <w:t xml:space="preserve">Приполярная </w:t>
      </w: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СОШ» </w:t>
      </w:r>
      <w:r w:rsidRPr="003B394C">
        <w:rPr>
          <w:rFonts w:ascii="Times New Roman" w:hAnsi="Times New Roman" w:cs="Times New Roman"/>
          <w:color w:val="000000"/>
          <w:sz w:val="26"/>
          <w:szCs w:val="26"/>
        </w:rPr>
        <w:t>должного состояния антитеррористической защиты работников и граждан, посещающих объект образования.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color w:val="000000"/>
          <w:sz w:val="26"/>
          <w:szCs w:val="26"/>
        </w:rPr>
        <w:t>Следствием выявленных нарушений является возникновение потенциальной возможности совершения террористического акта на территории объекта, причинения вреда жизни и здоровью работников и посетителей, неполучение знаний и несформированности навыков персонала объекта образования по действиям в случае критических ситуации.</w:t>
      </w:r>
    </w:p>
    <w:p w:rsidR="003B394C" w:rsidRPr="003B394C" w:rsidP="003B39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394C">
        <w:rPr>
          <w:rFonts w:ascii="Times New Roman" w:hAnsi="Times New Roman" w:cs="Times New Roman"/>
          <w:bCs/>
          <w:color w:val="000000"/>
          <w:sz w:val="26"/>
          <w:szCs w:val="26"/>
        </w:rPr>
        <w:t>Вместе с тем, действенных мер, направленных на обеспечение требований антитеррористической защищенности объекта, вышеуказанным учреждением не принято.</w:t>
      </w:r>
    </w:p>
    <w:p w:rsidR="005775BA" w:rsidRPr="003B394C" w:rsidP="003B394C">
      <w:pPr>
        <w:pStyle w:val="BodyText"/>
        <w:ind w:firstLine="567"/>
        <w:rPr>
          <w:sz w:val="26"/>
          <w:szCs w:val="26"/>
        </w:rPr>
      </w:pPr>
      <w:r w:rsidRPr="003B394C">
        <w:rPr>
          <w:sz w:val="26"/>
          <w:szCs w:val="26"/>
        </w:rPr>
        <w:t xml:space="preserve">Вина </w:t>
      </w:r>
      <w:r w:rsidR="00DC4536">
        <w:rPr>
          <w:sz w:val="26"/>
          <w:szCs w:val="26"/>
        </w:rPr>
        <w:t>Акатовой Т.А.</w:t>
      </w:r>
      <w:r w:rsidRPr="003B394C">
        <w:rPr>
          <w:sz w:val="26"/>
          <w:szCs w:val="26"/>
        </w:rPr>
        <w:t xml:space="preserve"> в совершении правонарушения подтверждается совокупностью исследованных судом доказательств: </w:t>
      </w:r>
    </w:p>
    <w:p w:rsidR="005775BA" w:rsidRPr="004C6958" w:rsidP="003B394C">
      <w:pPr>
        <w:pStyle w:val="BodyText"/>
        <w:ind w:firstLine="567"/>
        <w:rPr>
          <w:sz w:val="26"/>
          <w:szCs w:val="26"/>
        </w:rPr>
      </w:pPr>
      <w:r w:rsidRPr="003B394C">
        <w:rPr>
          <w:sz w:val="26"/>
          <w:szCs w:val="26"/>
        </w:rPr>
        <w:t xml:space="preserve">- </w:t>
      </w:r>
      <w:r w:rsidRPr="003B394C">
        <w:rPr>
          <w:sz w:val="26"/>
          <w:szCs w:val="26"/>
        </w:rPr>
        <w:t xml:space="preserve">постановлением о возбуждении дела об административном правонарушении от </w:t>
      </w:r>
      <w:r w:rsidRPr="003B394C" w:rsidR="00406EBD">
        <w:rPr>
          <w:sz w:val="26"/>
          <w:szCs w:val="26"/>
        </w:rPr>
        <w:t>02</w:t>
      </w:r>
      <w:r w:rsidRPr="003B394C">
        <w:rPr>
          <w:sz w:val="26"/>
          <w:szCs w:val="26"/>
        </w:rPr>
        <w:t>.0</w:t>
      </w:r>
      <w:r w:rsidRPr="003B394C" w:rsidR="00406EBD">
        <w:rPr>
          <w:sz w:val="26"/>
          <w:szCs w:val="26"/>
        </w:rPr>
        <w:t>4</w:t>
      </w:r>
      <w:r w:rsidRPr="003B394C">
        <w:rPr>
          <w:sz w:val="26"/>
          <w:szCs w:val="26"/>
        </w:rPr>
        <w:t>.202</w:t>
      </w:r>
      <w:r w:rsidRPr="003B394C" w:rsidR="00406EBD">
        <w:rPr>
          <w:sz w:val="26"/>
          <w:szCs w:val="26"/>
        </w:rPr>
        <w:t>4</w:t>
      </w:r>
      <w:r w:rsidRPr="003B394C">
        <w:rPr>
          <w:sz w:val="26"/>
          <w:szCs w:val="26"/>
        </w:rPr>
        <w:t xml:space="preserve"> года</w:t>
      </w:r>
      <w:r w:rsidRPr="004C6958">
        <w:rPr>
          <w:sz w:val="26"/>
          <w:szCs w:val="26"/>
        </w:rPr>
        <w:t>;</w:t>
      </w:r>
    </w:p>
    <w:p w:rsidR="00406EBD" w:rsidRPr="0059710C" w:rsidP="00406EBD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уведомления о</w:t>
      </w:r>
      <w:r w:rsidRPr="0059710C">
        <w:rPr>
          <w:sz w:val="26"/>
          <w:szCs w:val="26"/>
        </w:rPr>
        <w:t xml:space="preserve"> явке </w:t>
      </w:r>
      <w:r w:rsidR="00DC4536">
        <w:rPr>
          <w:sz w:val="26"/>
          <w:szCs w:val="26"/>
        </w:rPr>
        <w:t>Акатовой Т.А.</w:t>
      </w:r>
      <w:r w:rsidRPr="0059710C">
        <w:rPr>
          <w:sz w:val="26"/>
          <w:szCs w:val="26"/>
        </w:rPr>
        <w:t xml:space="preserve"> в прокуратуру Березовского района для составления постановления об административном правонарушении; </w:t>
      </w:r>
    </w:p>
    <w:p w:rsidR="00EE417D" w:rsidP="004C6958">
      <w:pPr>
        <w:pStyle w:val="BodyText"/>
        <w:ind w:firstLine="567"/>
        <w:rPr>
          <w:sz w:val="26"/>
          <w:szCs w:val="26"/>
        </w:rPr>
      </w:pPr>
      <w:r w:rsidRPr="004C6958">
        <w:rPr>
          <w:sz w:val="26"/>
          <w:szCs w:val="26"/>
        </w:rPr>
        <w:t>- решением о проведении проверки</w:t>
      </w:r>
      <w:r w:rsidRPr="0059710C">
        <w:rPr>
          <w:sz w:val="26"/>
          <w:szCs w:val="26"/>
        </w:rPr>
        <w:t xml:space="preserve"> от </w:t>
      </w:r>
      <w:r w:rsidR="00406EBD">
        <w:rPr>
          <w:sz w:val="26"/>
          <w:szCs w:val="26"/>
        </w:rPr>
        <w:t>19</w:t>
      </w:r>
      <w:r w:rsidRPr="0059710C">
        <w:rPr>
          <w:sz w:val="26"/>
          <w:szCs w:val="26"/>
        </w:rPr>
        <w:t>.0</w:t>
      </w:r>
      <w:r w:rsidR="00406EBD">
        <w:rPr>
          <w:sz w:val="26"/>
          <w:szCs w:val="26"/>
        </w:rPr>
        <w:t>1</w:t>
      </w:r>
      <w:r w:rsidRPr="0059710C">
        <w:rPr>
          <w:sz w:val="26"/>
          <w:szCs w:val="26"/>
        </w:rPr>
        <w:t>.202</w:t>
      </w:r>
      <w:r w:rsidR="00406EBD">
        <w:rPr>
          <w:sz w:val="26"/>
          <w:szCs w:val="26"/>
        </w:rPr>
        <w:t>4</w:t>
      </w:r>
      <w:r w:rsidRPr="0059710C">
        <w:rPr>
          <w:sz w:val="26"/>
          <w:szCs w:val="26"/>
        </w:rPr>
        <w:t xml:space="preserve"> года №</w:t>
      </w:r>
      <w:r w:rsidR="00406EBD">
        <w:rPr>
          <w:sz w:val="26"/>
          <w:szCs w:val="26"/>
        </w:rPr>
        <w:t>1</w:t>
      </w:r>
      <w:r w:rsidR="00DC4536">
        <w:rPr>
          <w:sz w:val="26"/>
          <w:szCs w:val="26"/>
        </w:rPr>
        <w:t>5</w:t>
      </w:r>
      <w:r w:rsidRPr="0059710C">
        <w:rPr>
          <w:sz w:val="26"/>
          <w:szCs w:val="26"/>
        </w:rPr>
        <w:t xml:space="preserve">; </w:t>
      </w:r>
    </w:p>
    <w:p w:rsidR="00607E01" w:rsidP="00607E01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акта проверки исполнения </w:t>
      </w:r>
      <w:r w:rsidRPr="003B394C">
        <w:rPr>
          <w:bCs/>
          <w:color w:val="000000"/>
          <w:sz w:val="26"/>
          <w:szCs w:val="26"/>
        </w:rPr>
        <w:t>МАОУ «</w:t>
      </w:r>
      <w:r w:rsidRPr="003B394C">
        <w:rPr>
          <w:sz w:val="26"/>
          <w:szCs w:val="26"/>
        </w:rPr>
        <w:t xml:space="preserve">Приполярная </w:t>
      </w:r>
      <w:r w:rsidRPr="003B394C">
        <w:rPr>
          <w:bCs/>
          <w:color w:val="000000"/>
          <w:sz w:val="26"/>
          <w:szCs w:val="26"/>
        </w:rPr>
        <w:t>СОШ»</w:t>
      </w:r>
      <w:r>
        <w:rPr>
          <w:sz w:val="26"/>
          <w:szCs w:val="26"/>
        </w:rPr>
        <w:t xml:space="preserve"> требований антитеррористической защищенности от 19.01.2024 г, с указанием выявленных нарушений; </w:t>
      </w:r>
    </w:p>
    <w:p w:rsidR="00174515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представления об устранении нарушений закона от 02.02.2024 года №27-02-2024/Прдп</w:t>
      </w:r>
      <w:r w:rsidR="00DC4536">
        <w:rPr>
          <w:sz w:val="26"/>
          <w:szCs w:val="26"/>
        </w:rPr>
        <w:t>30-</w:t>
      </w:r>
      <w:r>
        <w:rPr>
          <w:sz w:val="26"/>
          <w:szCs w:val="26"/>
        </w:rPr>
        <w:t>24</w:t>
      </w:r>
      <w:r w:rsidR="00751091">
        <w:rPr>
          <w:sz w:val="26"/>
          <w:szCs w:val="26"/>
        </w:rPr>
        <w:t>-20711020;</w:t>
      </w:r>
    </w:p>
    <w:p w:rsidR="00751091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от</w:t>
      </w:r>
      <w:r w:rsidR="007F1866">
        <w:rPr>
          <w:sz w:val="26"/>
          <w:szCs w:val="26"/>
        </w:rPr>
        <w:t>в</w:t>
      </w:r>
      <w:r>
        <w:rPr>
          <w:sz w:val="26"/>
          <w:szCs w:val="26"/>
        </w:rPr>
        <w:t xml:space="preserve">ета </w:t>
      </w:r>
      <w:r w:rsidRPr="003B394C" w:rsidR="007F1866">
        <w:rPr>
          <w:bCs/>
          <w:color w:val="000000"/>
          <w:sz w:val="26"/>
          <w:szCs w:val="26"/>
        </w:rPr>
        <w:t>МАОУ «Приполярная СОШ»</w:t>
      </w:r>
      <w:r>
        <w:rPr>
          <w:sz w:val="26"/>
          <w:szCs w:val="26"/>
        </w:rPr>
        <w:t xml:space="preserve"> от </w:t>
      </w:r>
      <w:r w:rsidR="007F1866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7F1866">
        <w:rPr>
          <w:sz w:val="26"/>
          <w:szCs w:val="26"/>
        </w:rPr>
        <w:t>3</w:t>
      </w:r>
      <w:r>
        <w:rPr>
          <w:sz w:val="26"/>
          <w:szCs w:val="26"/>
        </w:rPr>
        <w:t>.2024 Исх. №</w:t>
      </w:r>
      <w:r w:rsidR="007F1866">
        <w:rPr>
          <w:sz w:val="26"/>
          <w:szCs w:val="26"/>
        </w:rPr>
        <w:t>87</w:t>
      </w:r>
      <w:r>
        <w:rPr>
          <w:sz w:val="26"/>
          <w:szCs w:val="26"/>
        </w:rPr>
        <w:t xml:space="preserve"> об устранении нарушения Федерального законодательства по Представлению прокуратуры Березовского района ХМАО-Югры; </w:t>
      </w:r>
    </w:p>
    <w:p w:rsidR="00CE685D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>
        <w:rPr>
          <w:bCs/>
          <w:color w:val="000000"/>
          <w:sz w:val="26"/>
          <w:szCs w:val="26"/>
        </w:rPr>
        <w:t xml:space="preserve"> о</w:t>
      </w:r>
      <w:r>
        <w:rPr>
          <w:sz w:val="26"/>
          <w:szCs w:val="26"/>
        </w:rPr>
        <w:t xml:space="preserve">т 02.11.2023 №81/2 «О назначении должностных лиц, ответственных за проведение мероприятий по обеспечению антитеррористической защищенности и организации взаимодействия с территориальными органами безопасности»;  </w:t>
      </w:r>
    </w:p>
    <w:p w:rsidR="00CE685D" w:rsidP="00CE685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>
        <w:rPr>
          <w:bCs/>
          <w:color w:val="000000"/>
          <w:sz w:val="26"/>
          <w:szCs w:val="26"/>
        </w:rPr>
        <w:t xml:space="preserve"> о</w:t>
      </w:r>
      <w:r>
        <w:rPr>
          <w:sz w:val="26"/>
          <w:szCs w:val="26"/>
        </w:rPr>
        <w:t xml:space="preserve">т </w:t>
      </w:r>
      <w:r w:rsidR="00FF7328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FF7328">
        <w:rPr>
          <w:sz w:val="26"/>
          <w:szCs w:val="26"/>
        </w:rPr>
        <w:t>0</w:t>
      </w:r>
      <w:r>
        <w:rPr>
          <w:sz w:val="26"/>
          <w:szCs w:val="26"/>
        </w:rPr>
        <w:t>1.202</w:t>
      </w:r>
      <w:r w:rsidR="00FF7328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FF7328">
        <w:rPr>
          <w:sz w:val="26"/>
          <w:szCs w:val="26"/>
        </w:rPr>
        <w:t>3/3</w:t>
      </w:r>
      <w:r>
        <w:rPr>
          <w:sz w:val="26"/>
          <w:szCs w:val="26"/>
        </w:rPr>
        <w:t xml:space="preserve"> «О</w:t>
      </w:r>
      <w:r w:rsidR="00FF7328">
        <w:rPr>
          <w:sz w:val="26"/>
          <w:szCs w:val="26"/>
        </w:rPr>
        <w:t>б обеспечении защиты служебной информации ограниченного распространения, определении должностных ли</w:t>
      </w:r>
      <w:r w:rsidR="004B7CC7">
        <w:rPr>
          <w:sz w:val="26"/>
          <w:szCs w:val="26"/>
        </w:rPr>
        <w:t>ц, ответственных за ее хранение, и лиц, имеющих к ней доступ»</w:t>
      </w:r>
      <w:r>
        <w:rPr>
          <w:sz w:val="26"/>
          <w:szCs w:val="26"/>
        </w:rPr>
        <w:t xml:space="preserve">;  </w:t>
      </w:r>
    </w:p>
    <w:p w:rsidR="00AC1424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от </w:t>
      </w:r>
      <w:r w:rsidR="004B7CC7">
        <w:rPr>
          <w:sz w:val="26"/>
          <w:szCs w:val="26"/>
        </w:rPr>
        <w:t>19</w:t>
      </w:r>
      <w:r>
        <w:rPr>
          <w:sz w:val="26"/>
          <w:szCs w:val="26"/>
        </w:rPr>
        <w:t>.02.2024 года №</w:t>
      </w:r>
      <w:r w:rsidR="004B7CC7">
        <w:rPr>
          <w:sz w:val="26"/>
          <w:szCs w:val="26"/>
        </w:rPr>
        <w:t>25/1</w:t>
      </w:r>
      <w:r>
        <w:rPr>
          <w:sz w:val="26"/>
          <w:szCs w:val="26"/>
        </w:rPr>
        <w:t xml:space="preserve"> «О </w:t>
      </w:r>
      <w:r w:rsidR="004B7CC7">
        <w:rPr>
          <w:sz w:val="26"/>
          <w:szCs w:val="26"/>
        </w:rPr>
        <w:t>наложении</w:t>
      </w:r>
      <w:r>
        <w:rPr>
          <w:sz w:val="26"/>
          <w:szCs w:val="26"/>
        </w:rPr>
        <w:t xml:space="preserve"> дисциплинарного взыскания» </w:t>
      </w:r>
      <w:r w:rsidR="00821FD9">
        <w:rPr>
          <w:sz w:val="26"/>
          <w:szCs w:val="26"/>
        </w:rPr>
        <w:t xml:space="preserve">на </w:t>
      </w:r>
      <w:r w:rsidR="004B7CC7">
        <w:rPr>
          <w:sz w:val="26"/>
          <w:szCs w:val="26"/>
        </w:rPr>
        <w:t xml:space="preserve">заместителя директора </w:t>
      </w:r>
      <w:r w:rsidRPr="003B394C" w:rsidR="00821FD9">
        <w:rPr>
          <w:bCs/>
          <w:color w:val="000000"/>
          <w:sz w:val="26"/>
          <w:szCs w:val="26"/>
        </w:rPr>
        <w:t>МАОУ «Приполярная СОШ»</w:t>
      </w:r>
      <w:r w:rsidR="001F0246">
        <w:rPr>
          <w:sz w:val="26"/>
          <w:szCs w:val="26"/>
        </w:rPr>
        <w:t>;</w:t>
      </w:r>
    </w:p>
    <w:p w:rsidR="001F0246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письма-обращения </w:t>
      </w:r>
      <w:r w:rsidR="00821FD9">
        <w:rPr>
          <w:sz w:val="26"/>
          <w:szCs w:val="26"/>
        </w:rPr>
        <w:t>Акатовой Т.А.</w:t>
      </w:r>
      <w:r w:rsidRPr="0059710C" w:rsidR="005D57EE">
        <w:rPr>
          <w:sz w:val="26"/>
          <w:szCs w:val="26"/>
        </w:rPr>
        <w:t xml:space="preserve"> в прокуратуру Березовского района</w:t>
      </w:r>
      <w:r w:rsidR="005D57EE">
        <w:rPr>
          <w:sz w:val="26"/>
          <w:szCs w:val="26"/>
        </w:rPr>
        <w:t xml:space="preserve"> о рассмотрении</w:t>
      </w:r>
      <w:r w:rsidR="00821FD9">
        <w:rPr>
          <w:sz w:val="26"/>
          <w:szCs w:val="26"/>
        </w:rPr>
        <w:t xml:space="preserve"> вопроса о возбуждении дела об административном правонарушении</w:t>
      </w:r>
      <w:r w:rsidR="005D57EE">
        <w:rPr>
          <w:sz w:val="26"/>
          <w:szCs w:val="26"/>
        </w:rPr>
        <w:t xml:space="preserve"> в свое отсутствие;</w:t>
      </w:r>
    </w:p>
    <w:p w:rsidR="005D57EE" w:rsidRPr="0059710C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письменного объяснения </w:t>
      </w:r>
      <w:r w:rsidR="004F0B96">
        <w:rPr>
          <w:sz w:val="26"/>
          <w:szCs w:val="26"/>
        </w:rPr>
        <w:t>Акатовой Т.А.</w:t>
      </w:r>
      <w:r>
        <w:rPr>
          <w:sz w:val="26"/>
          <w:szCs w:val="26"/>
        </w:rPr>
        <w:t xml:space="preserve"> от </w:t>
      </w:r>
      <w:r w:rsidR="004F0B96">
        <w:rPr>
          <w:sz w:val="26"/>
          <w:szCs w:val="26"/>
        </w:rPr>
        <w:t>02</w:t>
      </w:r>
      <w:r>
        <w:rPr>
          <w:sz w:val="26"/>
          <w:szCs w:val="26"/>
        </w:rPr>
        <w:t>.04.2024 года;</w:t>
      </w:r>
    </w:p>
    <w:p w:rsidR="004F0B96" w:rsidP="00EE417D">
      <w:pPr>
        <w:pStyle w:val="BodyText"/>
        <w:ind w:firstLine="567"/>
        <w:rPr>
          <w:bCs/>
          <w:color w:val="000000"/>
          <w:sz w:val="26"/>
          <w:szCs w:val="26"/>
        </w:rPr>
      </w:pPr>
      <w:r w:rsidRPr="004F0B9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журнала регистрации автотранспорта на территории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>
        <w:rPr>
          <w:bCs/>
          <w:color w:val="000000"/>
          <w:sz w:val="26"/>
          <w:szCs w:val="26"/>
        </w:rPr>
        <w:t>;</w:t>
      </w:r>
    </w:p>
    <w:p w:rsidR="009303B9" w:rsidP="009303B9">
      <w:pPr>
        <w:pStyle w:val="BodyText"/>
        <w:ind w:firstLine="567"/>
        <w:rPr>
          <w:bCs/>
          <w:color w:val="000000"/>
          <w:sz w:val="26"/>
          <w:szCs w:val="26"/>
        </w:rPr>
      </w:pPr>
      <w:r w:rsidRPr="004F0B9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журнала предоставления права доступа к служебной информации ограниченного распространения, </w:t>
      </w:r>
      <w:r w:rsidR="009C4878">
        <w:rPr>
          <w:sz w:val="26"/>
          <w:szCs w:val="26"/>
        </w:rPr>
        <w:t>содержащиеся</w:t>
      </w:r>
      <w:r>
        <w:rPr>
          <w:sz w:val="26"/>
          <w:szCs w:val="26"/>
        </w:rPr>
        <w:t xml:space="preserve"> в паспорте безопасности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 w:rsidR="009C4878">
        <w:rPr>
          <w:bCs/>
          <w:color w:val="000000"/>
          <w:sz w:val="26"/>
          <w:szCs w:val="26"/>
        </w:rPr>
        <w:t xml:space="preserve"> и иных документах </w:t>
      </w:r>
      <w:r w:rsidRPr="003B394C" w:rsidR="009C4878">
        <w:rPr>
          <w:bCs/>
          <w:color w:val="000000"/>
          <w:sz w:val="26"/>
          <w:szCs w:val="26"/>
        </w:rPr>
        <w:t>МАОУ «Приполярная СОШ»</w:t>
      </w:r>
      <w:r w:rsidR="009C4878">
        <w:rPr>
          <w:bCs/>
          <w:color w:val="000000"/>
          <w:sz w:val="26"/>
          <w:szCs w:val="26"/>
        </w:rPr>
        <w:t>, в том числе служебной информации ограниченного распространения о принимаемых мерах по его антитеррористической защищенности»</w:t>
      </w:r>
      <w:r>
        <w:rPr>
          <w:bCs/>
          <w:color w:val="000000"/>
          <w:sz w:val="26"/>
          <w:szCs w:val="26"/>
        </w:rPr>
        <w:t>;</w:t>
      </w:r>
    </w:p>
    <w:p w:rsidR="00C04CE5" w:rsidP="009303B9">
      <w:pPr>
        <w:pStyle w:val="BodyText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копиями удостоверений Акатовой Т.А. о повышении квалификации;</w:t>
      </w:r>
    </w:p>
    <w:p w:rsidR="00C04CE5" w:rsidP="00C04CE5">
      <w:pPr>
        <w:pStyle w:val="BodyText"/>
        <w:ind w:firstLine="567"/>
        <w:rPr>
          <w:bCs/>
          <w:color w:val="000000"/>
          <w:sz w:val="26"/>
          <w:szCs w:val="26"/>
        </w:rPr>
      </w:pPr>
      <w:r w:rsidRPr="004F0B9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журнала учета инструктажей по антитеррористической защищенности в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>
        <w:rPr>
          <w:bCs/>
          <w:color w:val="000000"/>
          <w:sz w:val="26"/>
          <w:szCs w:val="26"/>
        </w:rPr>
        <w:t>;</w:t>
      </w:r>
    </w:p>
    <w:p w:rsidR="009303B9" w:rsidRPr="004F0B96" w:rsidP="00EE417D">
      <w:pPr>
        <w:pStyle w:val="BodyText"/>
        <w:ind w:firstLine="567"/>
        <w:rPr>
          <w:sz w:val="26"/>
          <w:szCs w:val="26"/>
        </w:rPr>
      </w:pPr>
      <w:r w:rsidRPr="004F0B96"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 журнала учета тренировок по отработке действий в условиях угрозы совершения</w:t>
      </w:r>
      <w:r w:rsidR="005F450F">
        <w:rPr>
          <w:sz w:val="26"/>
          <w:szCs w:val="26"/>
        </w:rPr>
        <w:t xml:space="preserve"> террористических актов на территории и (или) в здании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>
        <w:rPr>
          <w:bCs/>
          <w:color w:val="000000"/>
          <w:sz w:val="26"/>
          <w:szCs w:val="26"/>
        </w:rPr>
        <w:t>;</w:t>
      </w:r>
    </w:p>
    <w:p w:rsidR="00C75619" w:rsidRPr="0059710C" w:rsidP="00C75619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 xml:space="preserve">- копией устава </w:t>
      </w:r>
      <w:r w:rsidRPr="003B394C" w:rsidR="00535410">
        <w:rPr>
          <w:bCs/>
          <w:color w:val="000000"/>
          <w:sz w:val="26"/>
          <w:szCs w:val="26"/>
        </w:rPr>
        <w:t>МАОУ «Приполярная СОШ»</w:t>
      </w:r>
      <w:r w:rsidRPr="0059710C">
        <w:rPr>
          <w:sz w:val="26"/>
          <w:szCs w:val="26"/>
        </w:rPr>
        <w:t>;</w:t>
      </w:r>
    </w:p>
    <w:p w:rsidR="004E4DAB" w:rsidP="00EE417D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>- копией приказа о приеме работника на работу №</w:t>
      </w:r>
      <w:r w:rsidR="00535410">
        <w:rPr>
          <w:sz w:val="26"/>
          <w:szCs w:val="26"/>
        </w:rPr>
        <w:t>63</w:t>
      </w:r>
      <w:r w:rsidR="00C75619">
        <w:rPr>
          <w:sz w:val="26"/>
          <w:szCs w:val="26"/>
        </w:rPr>
        <w:t>-</w:t>
      </w:r>
      <w:r w:rsidRPr="0059710C">
        <w:rPr>
          <w:sz w:val="26"/>
          <w:szCs w:val="26"/>
        </w:rPr>
        <w:t xml:space="preserve">лс от </w:t>
      </w:r>
      <w:r w:rsidR="00535410">
        <w:rPr>
          <w:sz w:val="26"/>
          <w:szCs w:val="26"/>
        </w:rPr>
        <w:t>04</w:t>
      </w:r>
      <w:r w:rsidRPr="0059710C">
        <w:rPr>
          <w:sz w:val="26"/>
          <w:szCs w:val="26"/>
        </w:rPr>
        <w:t>.</w:t>
      </w:r>
      <w:r w:rsidR="00535410">
        <w:rPr>
          <w:sz w:val="26"/>
          <w:szCs w:val="26"/>
        </w:rPr>
        <w:t>09</w:t>
      </w:r>
      <w:r w:rsidRPr="0059710C">
        <w:rPr>
          <w:sz w:val="26"/>
          <w:szCs w:val="26"/>
        </w:rPr>
        <w:t>.20</w:t>
      </w:r>
      <w:r w:rsidR="00535410">
        <w:rPr>
          <w:sz w:val="26"/>
          <w:szCs w:val="26"/>
        </w:rPr>
        <w:t>23</w:t>
      </w:r>
      <w:r w:rsidRPr="0059710C">
        <w:rPr>
          <w:sz w:val="26"/>
          <w:szCs w:val="26"/>
        </w:rPr>
        <w:t xml:space="preserve"> года в отношении </w:t>
      </w:r>
      <w:r w:rsidR="00535410">
        <w:rPr>
          <w:sz w:val="26"/>
          <w:szCs w:val="26"/>
        </w:rPr>
        <w:t>Акатовой Т.А.</w:t>
      </w:r>
      <w:r w:rsidRPr="0059710C">
        <w:rPr>
          <w:sz w:val="26"/>
          <w:szCs w:val="26"/>
        </w:rPr>
        <w:t>;</w:t>
      </w:r>
      <w:r w:rsidR="00535410">
        <w:rPr>
          <w:sz w:val="26"/>
          <w:szCs w:val="26"/>
        </w:rPr>
        <w:t xml:space="preserve"> </w:t>
      </w:r>
    </w:p>
    <w:p w:rsidR="00B1460A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трудового договора от </w:t>
      </w:r>
      <w:r w:rsidR="00201501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201501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201501">
        <w:rPr>
          <w:sz w:val="26"/>
          <w:szCs w:val="26"/>
        </w:rPr>
        <w:t>23</w:t>
      </w:r>
      <w:r>
        <w:rPr>
          <w:sz w:val="26"/>
          <w:szCs w:val="26"/>
        </w:rPr>
        <w:t xml:space="preserve"> года №</w:t>
      </w:r>
      <w:r w:rsidR="00201501">
        <w:rPr>
          <w:sz w:val="26"/>
          <w:szCs w:val="26"/>
        </w:rPr>
        <w:t>4</w:t>
      </w:r>
      <w:r>
        <w:rPr>
          <w:sz w:val="26"/>
          <w:szCs w:val="26"/>
        </w:rPr>
        <w:t xml:space="preserve"> заключенного между Комитетом образования администрации Березовского района и </w:t>
      </w:r>
      <w:r w:rsidR="00201501">
        <w:rPr>
          <w:bCs/>
          <w:color w:val="000000"/>
          <w:sz w:val="26"/>
          <w:szCs w:val="26"/>
        </w:rPr>
        <w:t>Акатовой Т.А.</w:t>
      </w:r>
      <w:r>
        <w:rPr>
          <w:sz w:val="26"/>
          <w:szCs w:val="26"/>
        </w:rPr>
        <w:t>;</w:t>
      </w:r>
    </w:p>
    <w:p w:rsidR="00217D5D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должностной инструкции </w:t>
      </w:r>
      <w:r w:rsidR="00201501">
        <w:rPr>
          <w:sz w:val="26"/>
          <w:szCs w:val="26"/>
        </w:rPr>
        <w:t xml:space="preserve">директора </w:t>
      </w:r>
      <w:r w:rsidRPr="003B394C" w:rsidR="00201501">
        <w:rPr>
          <w:bCs/>
          <w:color w:val="000000"/>
          <w:sz w:val="26"/>
          <w:szCs w:val="26"/>
        </w:rPr>
        <w:t>МАОУ «Приполярная СОШ»</w:t>
      </w:r>
      <w:r>
        <w:rPr>
          <w:sz w:val="26"/>
          <w:szCs w:val="26"/>
        </w:rPr>
        <w:t>;</w:t>
      </w:r>
    </w:p>
    <w:p w:rsidR="000E1DCF" w:rsidRPr="0060403A" w:rsidP="000E1DCF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 xml:space="preserve">- фототаблицей с изображением открытых </w:t>
      </w:r>
      <w:r>
        <w:rPr>
          <w:sz w:val="26"/>
          <w:szCs w:val="26"/>
        </w:rPr>
        <w:t xml:space="preserve">дверей </w:t>
      </w:r>
      <w:r w:rsidRPr="003B394C">
        <w:rPr>
          <w:bCs/>
          <w:color w:val="000000"/>
          <w:sz w:val="26"/>
          <w:szCs w:val="26"/>
        </w:rPr>
        <w:t>МАОУ «Приполярная СОШ»</w:t>
      </w:r>
      <w:r w:rsidRPr="0060403A">
        <w:rPr>
          <w:sz w:val="26"/>
          <w:szCs w:val="26"/>
        </w:rPr>
        <w:t>;</w:t>
      </w:r>
    </w:p>
    <w:p w:rsidR="00217D5D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0E1DCF">
        <w:rPr>
          <w:sz w:val="26"/>
          <w:szCs w:val="26"/>
        </w:rPr>
        <w:t>книги учета регистрации посетителей</w:t>
      </w:r>
      <w:r w:rsidR="000F209B">
        <w:rPr>
          <w:sz w:val="26"/>
          <w:szCs w:val="26"/>
        </w:rPr>
        <w:t xml:space="preserve"> </w:t>
      </w:r>
      <w:r w:rsidRPr="003B394C" w:rsidR="000F209B">
        <w:rPr>
          <w:bCs/>
          <w:color w:val="000000"/>
          <w:sz w:val="26"/>
          <w:szCs w:val="26"/>
        </w:rPr>
        <w:t>МАОУ «Приполярная СОШ»</w:t>
      </w:r>
      <w:r>
        <w:rPr>
          <w:sz w:val="26"/>
          <w:szCs w:val="26"/>
        </w:rPr>
        <w:t>;</w:t>
      </w:r>
      <w:r w:rsidR="000E1DCF">
        <w:rPr>
          <w:sz w:val="26"/>
          <w:szCs w:val="26"/>
        </w:rPr>
        <w:t xml:space="preserve"> </w:t>
      </w:r>
    </w:p>
    <w:p w:rsidR="00EE417D" w:rsidRPr="0060403A" w:rsidP="00BF2CA3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 xml:space="preserve">- </w:t>
      </w:r>
      <w:r w:rsidR="000F209B">
        <w:rPr>
          <w:sz w:val="26"/>
          <w:szCs w:val="26"/>
        </w:rPr>
        <w:t xml:space="preserve">копией сведений о прохождении работниками </w:t>
      </w:r>
      <w:r w:rsidRPr="003B394C" w:rsidR="000F209B">
        <w:rPr>
          <w:bCs/>
          <w:color w:val="000000"/>
          <w:sz w:val="26"/>
          <w:szCs w:val="26"/>
        </w:rPr>
        <w:t>МАОУ «Приполярная СОШ»</w:t>
      </w:r>
      <w:r w:rsidR="000F209B">
        <w:rPr>
          <w:bCs/>
          <w:color w:val="000000"/>
          <w:sz w:val="26"/>
          <w:szCs w:val="26"/>
        </w:rPr>
        <w:t xml:space="preserve"> обучения по теме «Антитеррористическая безопасность и защищенность в ОО»</w:t>
      </w:r>
      <w:r w:rsidR="00BF2CA3">
        <w:rPr>
          <w:bCs/>
          <w:color w:val="000000"/>
          <w:sz w:val="26"/>
          <w:szCs w:val="26"/>
        </w:rPr>
        <w:t xml:space="preserve">. </w:t>
      </w:r>
    </w:p>
    <w:p w:rsidR="005775BA" w:rsidRPr="00BF2CA3" w:rsidP="00BF2CA3">
      <w:pPr>
        <w:pStyle w:val="BodyText"/>
        <w:ind w:firstLine="567"/>
        <w:rPr>
          <w:sz w:val="26"/>
          <w:szCs w:val="26"/>
        </w:rPr>
      </w:pPr>
      <w:r w:rsidRPr="00BF2CA3"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</w:t>
      </w:r>
      <w:r w:rsidRPr="00BF2CA3">
        <w:rPr>
          <w:sz w:val="26"/>
          <w:szCs w:val="26"/>
        </w:rPr>
        <w:t xml:space="preserve">полностью согласуются между собой, и нашли объективное подтверждение в ходе судебного разбирательства. </w:t>
      </w:r>
    </w:p>
    <w:p w:rsidR="00BF2CA3" w:rsidRPr="00BF2CA3" w:rsidP="00BF2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Приказом комитета образования администрации Березовского района от 04.09.2023 № 63-лс Акатова Т.А. назначена на должность директора МАОУ «</w:t>
      </w:r>
      <w:r w:rsidRPr="00BF2CA3">
        <w:rPr>
          <w:rFonts w:ascii="Times New Roman" w:hAnsi="Times New Roman" w:cs="Times New Roman"/>
          <w:sz w:val="26"/>
          <w:szCs w:val="26"/>
        </w:rPr>
        <w:t xml:space="preserve">Приполярная </w:t>
      </w: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СОШ».</w:t>
      </w:r>
    </w:p>
    <w:p w:rsidR="00BF2CA3" w:rsidRPr="00BF2CA3" w:rsidP="00BF2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В силу п. 8.2 Устава МАОУ «</w:t>
      </w:r>
      <w:r w:rsidRPr="00BF2CA3">
        <w:rPr>
          <w:rFonts w:ascii="Times New Roman" w:hAnsi="Times New Roman" w:cs="Times New Roman"/>
          <w:sz w:val="26"/>
          <w:szCs w:val="26"/>
        </w:rPr>
        <w:t xml:space="preserve">Приполярная </w:t>
      </w: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СОШ»</w:t>
      </w:r>
      <w:r w:rsidRPr="00BF2CA3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Березовского района от 22.12.2022 № 1754 (далее – Устав),</w:t>
      </w:r>
      <w:r w:rsidRPr="00BF2CA3">
        <w:rPr>
          <w:rFonts w:ascii="Times New Roman" w:hAnsi="Times New Roman" w:cs="Times New Roman"/>
          <w:color w:val="000000"/>
          <w:sz w:val="26"/>
          <w:szCs w:val="26"/>
        </w:rPr>
        <w:t xml:space="preserve"> единоличным исполнительным органом вышеуказанного учреждения является директор, прошедший соответствующую аттестацию, назначаемый на должность и освобождаемый от должности вышестоящей организацией.</w:t>
      </w:r>
    </w:p>
    <w:p w:rsidR="00BF2CA3" w:rsidRPr="00BF2CA3" w:rsidP="00BF2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В соответствии с п. 8.3 Устава, директор МАОУ «</w:t>
      </w:r>
      <w:r w:rsidRPr="00BF2CA3">
        <w:rPr>
          <w:rFonts w:ascii="Times New Roman" w:hAnsi="Times New Roman" w:cs="Times New Roman"/>
          <w:sz w:val="26"/>
          <w:szCs w:val="26"/>
        </w:rPr>
        <w:t xml:space="preserve">Приполярная </w:t>
      </w: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СОШ» представляет вышеуказанное учреждение во всех организациях, предприятиях и учреждениях, не зависимо от форм собственности, действует от имени учреждения без доверенности, создает необходимые условия для охраны и укрепления здоровья, организации питания обучающихся, воспитанников.</w:t>
      </w:r>
    </w:p>
    <w:p w:rsidR="00BF2CA3" w:rsidRPr="00BF2CA3" w:rsidP="00BF2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>Согласно п. 8.5 Устава директор несет ответственность за ненадлежащее выполнение возложенных на него обязанностей, жизнь и здоровье обучающихся, воспитанников и работников вышеуказанного учреждения во время образовательного процесса.</w:t>
      </w:r>
    </w:p>
    <w:p w:rsidR="00BF2CA3" w:rsidRPr="00BF2CA3" w:rsidP="00BF2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2C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п. 5 </w:t>
      </w:r>
      <w:r w:rsidRPr="00BF2CA3">
        <w:rPr>
          <w:rFonts w:ascii="Times New Roman" w:hAnsi="Times New Roman" w:cs="Times New Roman"/>
          <w:sz w:val="26"/>
          <w:szCs w:val="26"/>
        </w:rPr>
        <w:t>Требований №1006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5775BA" w:rsidRPr="0060403A" w:rsidP="00BF2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2CA3">
        <w:rPr>
          <w:rFonts w:ascii="Times New Roman" w:hAnsi="Times New Roman" w:cs="Times New Roman"/>
          <w:sz w:val="26"/>
          <w:szCs w:val="26"/>
        </w:rPr>
        <w:t xml:space="preserve">Таким образом, вина </w:t>
      </w:r>
      <w:r w:rsidRPr="00BF2CA3" w:rsidR="002B4E68">
        <w:rPr>
          <w:rFonts w:ascii="Times New Roman" w:hAnsi="Times New Roman" w:cs="Times New Roman"/>
          <w:bCs/>
          <w:color w:val="000000"/>
          <w:sz w:val="26"/>
          <w:szCs w:val="26"/>
        </w:rPr>
        <w:t>Акатов</w:t>
      </w:r>
      <w:r w:rsidR="002B4E68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Pr="00BF2CA3" w:rsidR="002B4E6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Т.А.</w:t>
      </w:r>
      <w:r w:rsidRPr="00BF2CA3">
        <w:rPr>
          <w:rFonts w:ascii="Times New Roman" w:hAnsi="Times New Roman" w:cs="Times New Roman"/>
          <w:sz w:val="26"/>
          <w:szCs w:val="26"/>
        </w:rPr>
        <w:t xml:space="preserve"> в совершении вмененного правонарушения</w:t>
      </w:r>
      <w:r w:rsidRPr="0060403A">
        <w:rPr>
          <w:rFonts w:ascii="Times New Roman" w:hAnsi="Times New Roman" w:cs="Times New Roman"/>
          <w:sz w:val="26"/>
          <w:szCs w:val="26"/>
        </w:rPr>
        <w:t xml:space="preserve"> нашла свое подтверждение.</w:t>
      </w:r>
    </w:p>
    <w:p w:rsidR="00592253" w:rsidRPr="0059710C" w:rsidP="0060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03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F2CA3" w:rsidR="006415E2">
        <w:rPr>
          <w:rFonts w:ascii="Times New Roman" w:hAnsi="Times New Roman" w:cs="Times New Roman"/>
          <w:bCs/>
          <w:color w:val="000000"/>
          <w:sz w:val="26"/>
          <w:szCs w:val="26"/>
        </w:rPr>
        <w:t>Акатов</w:t>
      </w:r>
      <w:r w:rsidR="006415E2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Pr="00BF2CA3" w:rsidR="006415E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Т.А.</w:t>
      </w:r>
      <w:r w:rsidRPr="0060403A">
        <w:rPr>
          <w:rFonts w:ascii="Times New Roman" w:hAnsi="Times New Roman" w:cs="Times New Roman"/>
          <w:sz w:val="26"/>
          <w:szCs w:val="26"/>
        </w:rPr>
        <w:t xml:space="preserve"> мировой судья квалифицирует по ч.1 </w:t>
      </w:r>
      <w:r w:rsidRPr="0060403A" w:rsidR="00AB4C5A">
        <w:rPr>
          <w:rFonts w:ascii="Times New Roman" w:hAnsi="Times New Roman" w:cs="Times New Roman"/>
          <w:sz w:val="26"/>
          <w:szCs w:val="26"/>
        </w:rPr>
        <w:t>ст.20.35 Кодекса</w:t>
      </w:r>
      <w:r w:rsidRPr="0060403A" w:rsidR="00704DD0">
        <w:rPr>
          <w:rFonts w:ascii="Times New Roman" w:hAnsi="Times New Roman" w:cs="Times New Roman"/>
          <w:sz w:val="26"/>
          <w:szCs w:val="26"/>
        </w:rPr>
        <w:t xml:space="preserve"> РФ об административных правонарушениях, как нарушение требований к антитеррористической защищенности объектов (территорий)</w:t>
      </w:r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6" w:anchor="/document/12125267/entry/203502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6" w:anchor="/document/12125267/entry/11151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2030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настоящего Кодекса, </w:t>
      </w:r>
      <w:r w:rsidRPr="0060403A">
        <w:rPr>
          <w:rFonts w:ascii="Times New Roman" w:hAnsi="Times New Roman" w:cs="Times New Roman"/>
          <w:sz w:val="26"/>
          <w:szCs w:val="26"/>
          <w:shd w:val="clear" w:color="auto" w:fill="FFFFFF"/>
        </w:rPr>
        <w:t>поскольку эти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действия не содержат признаков уголовно наказуемого деяния.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 примечании к ст. 2.4 КоАП РФ указано, что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функции, в том числе в государственных органах, органах местного самоуправления, государственных или муниципальных организациях.</w:t>
      </w:r>
    </w:p>
    <w:p w:rsidR="00704DD0" w:rsidRPr="0059710C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Pr="00BF2CA3" w:rsidR="006415E2">
        <w:rPr>
          <w:rFonts w:ascii="Times New Roman" w:hAnsi="Times New Roman" w:cs="Times New Roman"/>
          <w:bCs/>
          <w:color w:val="000000"/>
          <w:sz w:val="26"/>
          <w:szCs w:val="26"/>
        </w:rPr>
        <w:t>директор МАОУ «</w:t>
      </w:r>
      <w:r w:rsidRPr="00BF2CA3" w:rsidR="006415E2">
        <w:rPr>
          <w:rFonts w:ascii="Times New Roman" w:hAnsi="Times New Roman" w:cs="Times New Roman"/>
          <w:sz w:val="26"/>
          <w:szCs w:val="26"/>
        </w:rPr>
        <w:t xml:space="preserve">Приполярная </w:t>
      </w:r>
      <w:r w:rsidRPr="00BF2CA3" w:rsidR="006415E2">
        <w:rPr>
          <w:rFonts w:ascii="Times New Roman" w:hAnsi="Times New Roman" w:cs="Times New Roman"/>
          <w:bCs/>
          <w:color w:val="000000"/>
          <w:sz w:val="26"/>
          <w:szCs w:val="26"/>
        </w:rPr>
        <w:t>СОШ»</w:t>
      </w:r>
      <w:r w:rsidRPr="0059710C">
        <w:rPr>
          <w:rFonts w:ascii="Times New Roman" w:hAnsi="Times New Roman" w:cs="Times New Roman"/>
          <w:sz w:val="26"/>
          <w:szCs w:val="26"/>
        </w:rPr>
        <w:t xml:space="preserve"> в силу занимаемой должности, являясь ответственным лицом, обязан</w:t>
      </w:r>
      <w:r w:rsidR="00013816">
        <w:rPr>
          <w:rFonts w:ascii="Times New Roman" w:hAnsi="Times New Roman" w:cs="Times New Roman"/>
          <w:sz w:val="26"/>
          <w:szCs w:val="26"/>
        </w:rPr>
        <w:t>а</w:t>
      </w:r>
      <w:r w:rsidRPr="0059710C">
        <w:rPr>
          <w:rFonts w:ascii="Times New Roman" w:hAnsi="Times New Roman" w:cs="Times New Roman"/>
          <w:sz w:val="26"/>
          <w:szCs w:val="26"/>
        </w:rPr>
        <w:t xml:space="preserve"> был</w:t>
      </w:r>
      <w:r w:rsidR="00013816">
        <w:rPr>
          <w:rFonts w:ascii="Times New Roman" w:hAnsi="Times New Roman" w:cs="Times New Roman"/>
          <w:sz w:val="26"/>
          <w:szCs w:val="26"/>
        </w:rPr>
        <w:t>а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="00D71230">
        <w:rPr>
          <w:rFonts w:ascii="Times New Roman" w:hAnsi="Times New Roman" w:cs="Times New Roman"/>
          <w:sz w:val="26"/>
          <w:szCs w:val="26"/>
        </w:rPr>
        <w:t>в учреждении</w:t>
      </w:r>
      <w:r w:rsidRPr="0059710C">
        <w:rPr>
          <w:rFonts w:ascii="Times New Roman" w:hAnsi="Times New Roman" w:cs="Times New Roman"/>
          <w:sz w:val="26"/>
          <w:szCs w:val="26"/>
        </w:rPr>
        <w:t xml:space="preserve"> организовать работу таким образом, чтобы обеспечить своевременное исполнение принятых </w:t>
      </w:r>
      <w:r w:rsidR="00D71230">
        <w:rPr>
          <w:rFonts w:ascii="Times New Roman" w:hAnsi="Times New Roman" w:cs="Times New Roman"/>
          <w:sz w:val="26"/>
          <w:szCs w:val="26"/>
        </w:rPr>
        <w:t>ею</w:t>
      </w:r>
      <w:r w:rsidRPr="0059710C">
        <w:rPr>
          <w:rFonts w:ascii="Times New Roman" w:hAnsi="Times New Roman" w:cs="Times New Roman"/>
          <w:sz w:val="26"/>
          <w:szCs w:val="26"/>
        </w:rPr>
        <w:t xml:space="preserve"> обязательств по</w:t>
      </w:r>
      <w:r w:rsidRPr="0059710C">
        <w:rPr>
          <w:rFonts w:ascii="Times New Roman" w:hAnsi="Times New Roman" w:cs="Times New Roman"/>
          <w:sz w:val="26"/>
          <w:szCs w:val="26"/>
        </w:rPr>
        <w:t xml:space="preserve"> устранению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6F36BA">
        <w:rPr>
          <w:rFonts w:ascii="Times New Roman" w:hAnsi="Times New Roman" w:cs="Times New Roman"/>
          <w:sz w:val="26"/>
          <w:szCs w:val="26"/>
        </w:rPr>
        <w:t>нарушений,</w:t>
      </w:r>
      <w:r w:rsidRPr="0059710C">
        <w:rPr>
          <w:rFonts w:ascii="Times New Roman" w:hAnsi="Times New Roman" w:cs="Times New Roman"/>
          <w:sz w:val="26"/>
          <w:szCs w:val="26"/>
        </w:rPr>
        <w:t xml:space="preserve"> установленных требованиями к антитеррористической защищенности объектов (территорий). </w:t>
      </w:r>
    </w:p>
    <w:p w:rsidR="00A72A22" w:rsidRPr="0059710C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2A22" w:rsidRPr="0059710C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При назначении наказания учитываются характер совершенного административного правонарушения, установленные обстоятельства, а также данные о личности виновного лица.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Оснований для признания совершенного </w:t>
      </w:r>
      <w:r w:rsidR="006415E2">
        <w:rPr>
          <w:rFonts w:ascii="Times New Roman" w:hAnsi="Times New Roman" w:cs="Times New Roman"/>
          <w:sz w:val="26"/>
          <w:szCs w:val="26"/>
        </w:rPr>
        <w:t xml:space="preserve">Акатовой </w:t>
      </w:r>
      <w:r w:rsidR="00E70170">
        <w:rPr>
          <w:rFonts w:ascii="Times New Roman" w:hAnsi="Times New Roman" w:cs="Times New Roman"/>
          <w:sz w:val="26"/>
          <w:szCs w:val="26"/>
        </w:rPr>
        <w:t>Т.А.</w:t>
      </w:r>
      <w:r w:rsidRPr="0059710C" w:rsidR="00704DD0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деяния малозначительным, не имеется.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anchor="/document/12125267/entry/310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 статьи 3.1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содержащимися в </w:t>
      </w:r>
      <w:hyperlink r:id="rId7" w:anchor="/document/12139487/entry/2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</w:t>
      </w:r>
      <w:hyperlink r:id="rId7" w:anchor="/document/12125267/entry/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 Российской Федерации об административных правонарушениях</w:t>
        </w:r>
      </w:hyperlink>
      <w:r w:rsidRPr="0059710C">
        <w:rPr>
          <w:rFonts w:ascii="Times New Roman" w:hAnsi="Times New Roman" w:cs="Times New Roman"/>
          <w:sz w:val="26"/>
          <w:szCs w:val="26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ст.20.35 Кодекса Российской Федерации об административных правонарушениях, является формальным и не предусматривает в качестве обязательного условия наступление последствий, в связи с чем отсутствие вреда и ненаступление в результате допущенных нарушений последствий само по себе не свидетельствует о малозначительности деяния.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</w:t>
      </w:r>
      <w:hyperlink r:id="rId7" w:anchor="/document/12125267/entry/45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4.5</w:t>
        </w:r>
      </w:hyperlink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 - срок давности привлечения к административной ответственности за совершение административного правонарушения, предусмотренного ч.1 ст.20.35 КоАП РФ, не истек.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в соответствии с п. 4 ч. 1 ст. 4.2 КоАП РФ является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 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Отягчающих обстоятельств, предусмотренных ст. 4.3 КоАП РФ, не имеется.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Разрешая вопрос о возможности применения положений </w:t>
      </w:r>
      <w:hyperlink r:id="rId7" w:anchor="/document/12125267/entry/4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КоАП РФ в рассматриваемом деле, мировой судья приходит к следующему.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 основании </w:t>
      </w:r>
      <w:hyperlink r:id="rId7" w:anchor="/document/12125267/entry/41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раздела II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частью 2 статьи </w:t>
        </w:r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3.4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anchor="/document/12125267/entry/411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Согласно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ст.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 учетом взаимосвязанных положений </w:t>
      </w:r>
      <w:hyperlink r:id="rId7" w:anchor="/document/12125267/entry/3403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3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и </w:t>
      </w:r>
      <w:hyperlink r:id="rId7" w:anchor="/document/12125267/entry/41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1 статьи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указанного Кодекса.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Вместе с тем в рассматриваемом случае судом не установлено наличия условий, предусмотренных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 отсутствия возникновения угрозы причинения вреда жизни и здоровью людей, в связи с чем штраф, предусмотренный санкцией части 1 статьи 20.35 КоАП РФ, не может быть заменён на предупреждение.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>С учетом характера совершенного административного правонарушения, личности виновно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>, е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ё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имущественного положения, при наличии смягчающих и отсутствии обстоятельств, отягчающих административную ответственность, учитывая, что </w:t>
      </w:r>
      <w:r w:rsidR="00E70170">
        <w:rPr>
          <w:rFonts w:ascii="Times New Roman" w:hAnsi="Times New Roman" w:cs="Times New Roman"/>
          <w:sz w:val="26"/>
          <w:szCs w:val="26"/>
          <w:shd w:val="clear" w:color="auto" w:fill="FFFFFF"/>
        </w:rPr>
        <w:t>Акатова Т.А.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административной ответственности привлекается впервые, суд находит необходимым назначить е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наказание в виде административного штрафа в минимальном размере, предусмотренном санкцией статьи</w:t>
      </w:r>
      <w:r w:rsidRPr="0059710C" w:rsidR="00F8603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29.9, 29.10 КоАП РФ мировой судья,</w:t>
      </w:r>
    </w:p>
    <w:p w:rsidR="00B829C1" w:rsidRPr="0059710C" w:rsidP="00B829C1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6F36BA" w:rsidRPr="00A50442" w:rsidP="00F86032">
      <w:pPr>
        <w:tabs>
          <w:tab w:val="left" w:pos="93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FF2C58">
        <w:rPr>
          <w:rFonts w:ascii="Times New Roman" w:hAnsi="Times New Roman" w:cs="Times New Roman"/>
          <w:sz w:val="26"/>
          <w:szCs w:val="26"/>
        </w:rPr>
        <w:t>директора муниципального автономного общеобразовательного учреждения «Приполярная средняя общеобразовательная школа» Акатову Т</w:t>
      </w:r>
      <w:r w:rsidR="00E96108">
        <w:rPr>
          <w:rFonts w:ascii="Times New Roman" w:hAnsi="Times New Roman" w:cs="Times New Roman"/>
          <w:sz w:val="26"/>
          <w:szCs w:val="26"/>
        </w:rPr>
        <w:t>.</w:t>
      </w:r>
      <w:r w:rsidR="00FF2C58">
        <w:rPr>
          <w:rFonts w:ascii="Times New Roman" w:hAnsi="Times New Roman" w:cs="Times New Roman"/>
          <w:sz w:val="26"/>
          <w:szCs w:val="26"/>
        </w:rPr>
        <w:t>А</w:t>
      </w:r>
      <w:r w:rsidR="00E96108">
        <w:rPr>
          <w:rFonts w:ascii="Times New Roman" w:hAnsi="Times New Roman" w:cs="Times New Roman"/>
          <w:sz w:val="26"/>
          <w:szCs w:val="26"/>
        </w:rPr>
        <w:t>.</w:t>
      </w:r>
      <w:r w:rsidRPr="00A50442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A50442" w:rsidR="00DB6523">
        <w:rPr>
          <w:rFonts w:ascii="Times New Roman" w:hAnsi="Times New Roman" w:cs="Times New Roman"/>
          <w:sz w:val="26"/>
          <w:szCs w:val="26"/>
        </w:rPr>
        <w:t>ой</w:t>
      </w:r>
      <w:r w:rsidRPr="00A5044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20.35 Кодекса об административных правонарушениях Российской Федерации, и подвергнуть административному наказанию в виде штрафа в размере 30 000 (тридцать тысяч) рублей.</w:t>
      </w:r>
    </w:p>
    <w:p w:rsidR="00E47F2F" w:rsidRPr="00A50442" w:rsidP="00E47F2F">
      <w:pPr>
        <w:pStyle w:val="ConsCel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A3B3C">
        <w:rPr>
          <w:rFonts w:ascii="Times New Roman" w:hAnsi="Times New Roman" w:cs="Times New Roman"/>
          <w:color w:val="000000"/>
          <w:sz w:val="26"/>
          <w:szCs w:val="26"/>
        </w:rPr>
        <w:t>229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24201</w:t>
      </w:r>
      <w:r w:rsidR="00DA3B3C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FF2C58">
        <w:rPr>
          <w:rFonts w:ascii="Times New Roman" w:hAnsi="Times New Roman" w:cs="Times New Roman"/>
          <w:color w:val="000000"/>
          <w:sz w:val="26"/>
          <w:szCs w:val="26"/>
        </w:rPr>
        <w:t>6719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2C58">
        <w:rPr>
          <w:rFonts w:ascii="Times New Roman" w:hAnsi="Times New Roman" w:cs="Times New Roman"/>
          <w:color w:val="000000"/>
          <w:sz w:val="26"/>
          <w:szCs w:val="26"/>
        </w:rPr>
        <w:t>811660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47F2F" w:rsidRPr="00A50442" w:rsidP="00E47F2F">
      <w:pPr>
        <w:pStyle w:val="Con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 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E47F2F" w:rsidRPr="00A50442" w:rsidP="00E47F2F">
      <w:pPr>
        <w:pStyle w:val="Con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</w:t>
      </w:r>
      <w:r w:rsidRPr="00A50442">
        <w:rPr>
          <w:rFonts w:ascii="Times New Roman" w:hAnsi="Times New Roman" w:cs="Times New Roman"/>
          <w:sz w:val="26"/>
          <w:szCs w:val="26"/>
        </w:rPr>
        <w:t xml:space="preserve">представить в судебный участок № </w:t>
      </w:r>
      <w:r w:rsidRPr="00A50442" w:rsidR="00A50442">
        <w:rPr>
          <w:rFonts w:ascii="Times New Roman" w:hAnsi="Times New Roman" w:cs="Times New Roman"/>
          <w:sz w:val="26"/>
          <w:szCs w:val="26"/>
        </w:rPr>
        <w:t>2</w:t>
      </w:r>
      <w:r w:rsidRPr="00A50442">
        <w:rPr>
          <w:rFonts w:ascii="Times New Roman" w:hAnsi="Times New Roman" w:cs="Times New Roman"/>
          <w:sz w:val="26"/>
          <w:szCs w:val="26"/>
        </w:rPr>
        <w:t xml:space="preserve"> Березовского судебного района по адресу: </w:t>
      </w:r>
      <w:r w:rsidRPr="00A50442" w:rsidR="00A50442">
        <w:rPr>
          <w:rFonts w:ascii="Times New Roman" w:hAnsi="Times New Roman" w:cs="Times New Roman"/>
          <w:sz w:val="26"/>
          <w:szCs w:val="26"/>
        </w:rPr>
        <w:t xml:space="preserve">гп. Игрим, ул. Кооперативная, 50. </w:t>
      </w:r>
    </w:p>
    <w:p w:rsidR="00CD269B" w:rsidRPr="00A50442" w:rsidP="00F860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0442">
        <w:rPr>
          <w:rFonts w:ascii="Times New Roman" w:hAnsi="Times New Roman" w:cs="Times New Roman"/>
          <w:bCs/>
          <w:sz w:val="26"/>
          <w:szCs w:val="26"/>
        </w:rPr>
        <w:t>Издержек по делу не имеется.</w:t>
      </w:r>
    </w:p>
    <w:p w:rsidR="00AF0E8D" w:rsidRPr="00A50442" w:rsidP="006F3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50442">
        <w:rPr>
          <w:rFonts w:ascii="Times New Roman" w:hAnsi="Times New Roman" w:eastAsiaTheme="minorHAnsi" w:cs="Times New Roman"/>
          <w:sz w:val="26"/>
          <w:szCs w:val="26"/>
          <w:lang w:eastAsia="en-US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6F36BA" w:rsidRPr="00A50442" w:rsidP="00B829C1">
      <w:pPr>
        <w:pStyle w:val="BodyText"/>
        <w:rPr>
          <w:bCs/>
          <w:sz w:val="26"/>
          <w:szCs w:val="26"/>
        </w:rPr>
      </w:pP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Мировой судья 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Судебного участка № 2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Березовского </w:t>
      </w:r>
      <w:r w:rsidRPr="00A50442" w:rsidR="00BD2636">
        <w:rPr>
          <w:bCs/>
          <w:sz w:val="26"/>
          <w:szCs w:val="26"/>
        </w:rPr>
        <w:t xml:space="preserve">судебного </w:t>
      </w:r>
      <w:r w:rsidRPr="00A50442">
        <w:rPr>
          <w:bCs/>
          <w:sz w:val="26"/>
          <w:szCs w:val="26"/>
        </w:rPr>
        <w:t>района</w:t>
      </w:r>
      <w:r w:rsidRPr="00A50442">
        <w:rPr>
          <w:bCs/>
          <w:sz w:val="26"/>
          <w:szCs w:val="26"/>
        </w:rPr>
        <w:tab/>
      </w:r>
      <w:r w:rsidRPr="00A50442" w:rsidR="00CD269B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/подпись/       </w:t>
      </w:r>
      <w:r w:rsidRPr="00A50442" w:rsidR="00BD2636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       </w:t>
      </w:r>
      <w:r w:rsidRPr="00A50442" w:rsidR="00AF0E8D">
        <w:rPr>
          <w:bCs/>
          <w:sz w:val="26"/>
          <w:szCs w:val="26"/>
        </w:rPr>
        <w:t xml:space="preserve">  </w:t>
      </w:r>
      <w:r w:rsidRPr="00A50442">
        <w:rPr>
          <w:bCs/>
          <w:sz w:val="26"/>
          <w:szCs w:val="26"/>
        </w:rPr>
        <w:t xml:space="preserve">  </w:t>
      </w:r>
      <w:r w:rsidRPr="00A50442" w:rsidR="00BD2636">
        <w:rPr>
          <w:bCs/>
          <w:sz w:val="26"/>
          <w:szCs w:val="26"/>
        </w:rPr>
        <w:t xml:space="preserve">Р.Ф. Сафин </w:t>
      </w:r>
    </w:p>
    <w:p w:rsidR="00CD269B" w:rsidRPr="00A50442" w:rsidP="00B829C1">
      <w:pPr>
        <w:pStyle w:val="BodyText"/>
        <w:rPr>
          <w:bCs/>
          <w:sz w:val="26"/>
          <w:szCs w:val="26"/>
        </w:rPr>
      </w:pP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Копия верна: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Мировой судья 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Судебного участка № 2</w:t>
      </w:r>
    </w:p>
    <w:p w:rsidR="006E42C3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Березовского </w:t>
      </w:r>
      <w:r w:rsidRPr="00A50442" w:rsidR="00BD2636">
        <w:rPr>
          <w:bCs/>
          <w:sz w:val="26"/>
          <w:szCs w:val="26"/>
        </w:rPr>
        <w:t xml:space="preserve">судебного </w:t>
      </w:r>
      <w:r w:rsidRPr="00A50442">
        <w:rPr>
          <w:bCs/>
          <w:sz w:val="26"/>
          <w:szCs w:val="26"/>
        </w:rPr>
        <w:t>района</w:t>
      </w:r>
      <w:r w:rsidRPr="00A50442">
        <w:rPr>
          <w:bCs/>
          <w:sz w:val="26"/>
          <w:szCs w:val="26"/>
        </w:rPr>
        <w:tab/>
      </w:r>
      <w:r w:rsidRPr="00A50442">
        <w:rPr>
          <w:bCs/>
          <w:sz w:val="26"/>
          <w:szCs w:val="26"/>
        </w:rPr>
        <w:tab/>
      </w:r>
      <w:r w:rsidRPr="00A50442">
        <w:rPr>
          <w:bCs/>
          <w:sz w:val="26"/>
          <w:szCs w:val="26"/>
        </w:rPr>
        <w:tab/>
        <w:t xml:space="preserve">        </w:t>
      </w:r>
      <w:r w:rsidRPr="00A50442" w:rsidR="00CD269B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          </w:t>
      </w:r>
      <w:r w:rsidRPr="00A50442" w:rsidR="00BD2636">
        <w:rPr>
          <w:bCs/>
          <w:sz w:val="26"/>
          <w:szCs w:val="26"/>
        </w:rPr>
        <w:t xml:space="preserve">     Р.Ф. Сафин </w:t>
      </w:r>
    </w:p>
    <w:sectPr w:rsidSect="00DA3B3C">
      <w:headerReference w:type="even" r:id="rId8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70A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7.9pt;margin-top:52.45pt;margin-left:280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F8370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2CC1">
                  <w:rPr>
                    <w:rStyle w:val="a6"/>
                    <w:rFonts w:eastAsiaTheme="minorEastAsia"/>
                    <w:noProof/>
                    <w:lang w:val="en-US"/>
                  </w:rPr>
                  <w:t>2</w:t>
                </w:r>
                <w:r>
                  <w:rPr>
                    <w:rStyle w:val="a6"/>
                    <w:rFonts w:eastAsiaTheme="minorEastAsia"/>
                    <w:noProof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F"/>
    <w:rsid w:val="00005B76"/>
    <w:rsid w:val="00013816"/>
    <w:rsid w:val="00031511"/>
    <w:rsid w:val="00041F41"/>
    <w:rsid w:val="000B46F1"/>
    <w:rsid w:val="000D3476"/>
    <w:rsid w:val="000E1DCF"/>
    <w:rsid w:val="000E7602"/>
    <w:rsid w:val="000F209B"/>
    <w:rsid w:val="00100C12"/>
    <w:rsid w:val="00131013"/>
    <w:rsid w:val="0016321F"/>
    <w:rsid w:val="00165994"/>
    <w:rsid w:val="00174515"/>
    <w:rsid w:val="001853E5"/>
    <w:rsid w:val="001C3470"/>
    <w:rsid w:val="001F0246"/>
    <w:rsid w:val="00201501"/>
    <w:rsid w:val="00217D5D"/>
    <w:rsid w:val="00223C6C"/>
    <w:rsid w:val="002754A4"/>
    <w:rsid w:val="002B4E68"/>
    <w:rsid w:val="002B4EA2"/>
    <w:rsid w:val="002C21BF"/>
    <w:rsid w:val="00395F5C"/>
    <w:rsid w:val="003B394C"/>
    <w:rsid w:val="003C4ACC"/>
    <w:rsid w:val="003D1082"/>
    <w:rsid w:val="003E58E6"/>
    <w:rsid w:val="003F68FE"/>
    <w:rsid w:val="003F7FF3"/>
    <w:rsid w:val="00406EBD"/>
    <w:rsid w:val="00421174"/>
    <w:rsid w:val="00423023"/>
    <w:rsid w:val="004301CE"/>
    <w:rsid w:val="00430F3D"/>
    <w:rsid w:val="00473873"/>
    <w:rsid w:val="004844AF"/>
    <w:rsid w:val="004A1860"/>
    <w:rsid w:val="004A5D98"/>
    <w:rsid w:val="004B2BAA"/>
    <w:rsid w:val="004B7CC7"/>
    <w:rsid w:val="004C6958"/>
    <w:rsid w:val="004E4DAB"/>
    <w:rsid w:val="004E641C"/>
    <w:rsid w:val="004F0B96"/>
    <w:rsid w:val="004F400F"/>
    <w:rsid w:val="0051563C"/>
    <w:rsid w:val="00516EC8"/>
    <w:rsid w:val="00535410"/>
    <w:rsid w:val="00557CFA"/>
    <w:rsid w:val="0056706D"/>
    <w:rsid w:val="005775BA"/>
    <w:rsid w:val="00592253"/>
    <w:rsid w:val="0059710C"/>
    <w:rsid w:val="005B3477"/>
    <w:rsid w:val="005D57EE"/>
    <w:rsid w:val="005D590E"/>
    <w:rsid w:val="005F450F"/>
    <w:rsid w:val="0060403A"/>
    <w:rsid w:val="00607E01"/>
    <w:rsid w:val="00611BF6"/>
    <w:rsid w:val="006415E2"/>
    <w:rsid w:val="00681D48"/>
    <w:rsid w:val="006900E1"/>
    <w:rsid w:val="006E2FCC"/>
    <w:rsid w:val="006E42C3"/>
    <w:rsid w:val="006F36BA"/>
    <w:rsid w:val="006F5C19"/>
    <w:rsid w:val="00701437"/>
    <w:rsid w:val="00701857"/>
    <w:rsid w:val="00704DD0"/>
    <w:rsid w:val="00713855"/>
    <w:rsid w:val="00751091"/>
    <w:rsid w:val="007515FF"/>
    <w:rsid w:val="00751CE0"/>
    <w:rsid w:val="0076076E"/>
    <w:rsid w:val="00761D13"/>
    <w:rsid w:val="007D71A3"/>
    <w:rsid w:val="007F1866"/>
    <w:rsid w:val="00821FD9"/>
    <w:rsid w:val="0083504A"/>
    <w:rsid w:val="00883D8D"/>
    <w:rsid w:val="008B1E38"/>
    <w:rsid w:val="008F443A"/>
    <w:rsid w:val="00920CDD"/>
    <w:rsid w:val="009211D5"/>
    <w:rsid w:val="00926156"/>
    <w:rsid w:val="00926C06"/>
    <w:rsid w:val="009303B9"/>
    <w:rsid w:val="009619FE"/>
    <w:rsid w:val="00982810"/>
    <w:rsid w:val="00996B1E"/>
    <w:rsid w:val="009B61CB"/>
    <w:rsid w:val="009C4878"/>
    <w:rsid w:val="00A20859"/>
    <w:rsid w:val="00A50442"/>
    <w:rsid w:val="00A53F6D"/>
    <w:rsid w:val="00A72A22"/>
    <w:rsid w:val="00A777AD"/>
    <w:rsid w:val="00A81777"/>
    <w:rsid w:val="00AA0947"/>
    <w:rsid w:val="00AB4C5A"/>
    <w:rsid w:val="00AC1424"/>
    <w:rsid w:val="00AE76B0"/>
    <w:rsid w:val="00AF0E8D"/>
    <w:rsid w:val="00AF4F45"/>
    <w:rsid w:val="00B026BC"/>
    <w:rsid w:val="00B1460A"/>
    <w:rsid w:val="00B167A4"/>
    <w:rsid w:val="00B23321"/>
    <w:rsid w:val="00B26348"/>
    <w:rsid w:val="00B522D8"/>
    <w:rsid w:val="00B610FB"/>
    <w:rsid w:val="00B730C4"/>
    <w:rsid w:val="00B77FC1"/>
    <w:rsid w:val="00B829C1"/>
    <w:rsid w:val="00B973E6"/>
    <w:rsid w:val="00BA6C57"/>
    <w:rsid w:val="00BD2636"/>
    <w:rsid w:val="00BD4B57"/>
    <w:rsid w:val="00BF2CA3"/>
    <w:rsid w:val="00BF501F"/>
    <w:rsid w:val="00C04CE5"/>
    <w:rsid w:val="00C05F6C"/>
    <w:rsid w:val="00C34C5D"/>
    <w:rsid w:val="00C75619"/>
    <w:rsid w:val="00C766C5"/>
    <w:rsid w:val="00CA23A8"/>
    <w:rsid w:val="00CB730E"/>
    <w:rsid w:val="00CD269B"/>
    <w:rsid w:val="00CE48BA"/>
    <w:rsid w:val="00CE685D"/>
    <w:rsid w:val="00CF142A"/>
    <w:rsid w:val="00CF2D74"/>
    <w:rsid w:val="00D51A27"/>
    <w:rsid w:val="00D71230"/>
    <w:rsid w:val="00D73A7B"/>
    <w:rsid w:val="00D94604"/>
    <w:rsid w:val="00D97BB4"/>
    <w:rsid w:val="00DA3B3C"/>
    <w:rsid w:val="00DB6523"/>
    <w:rsid w:val="00DC4536"/>
    <w:rsid w:val="00DD27F7"/>
    <w:rsid w:val="00E20302"/>
    <w:rsid w:val="00E3322A"/>
    <w:rsid w:val="00E47F2F"/>
    <w:rsid w:val="00E57509"/>
    <w:rsid w:val="00E70170"/>
    <w:rsid w:val="00E72CC1"/>
    <w:rsid w:val="00E96108"/>
    <w:rsid w:val="00EA2BC2"/>
    <w:rsid w:val="00EE417D"/>
    <w:rsid w:val="00EE48F9"/>
    <w:rsid w:val="00F8370A"/>
    <w:rsid w:val="00F86032"/>
    <w:rsid w:val="00FA09AF"/>
    <w:rsid w:val="00FF2C58"/>
    <w:rsid w:val="00FF410B"/>
    <w:rsid w:val="00FF7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3F208-7E69-42C7-9451-2DC15EF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75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5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15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qFormat/>
    <w:rsid w:val="00B233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B233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1"/>
    <w:unhideWhenUsed/>
    <w:rsid w:val="00B23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23321"/>
  </w:style>
  <w:style w:type="paragraph" w:styleId="BodyTextIndent">
    <w:name w:val="Body Text Indent"/>
    <w:basedOn w:val="Normal"/>
    <w:link w:val="a2"/>
    <w:semiHidden/>
    <w:unhideWhenUsed/>
    <w:rsid w:val="00B233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locked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DefaultParagraphFont"/>
    <w:link w:val="2"/>
    <w:rsid w:val="00B16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167A4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5">
    <w:name w:val="fio5"/>
    <w:basedOn w:val="DefaultParagraphFont"/>
    <w:rsid w:val="00D97BB4"/>
  </w:style>
  <w:style w:type="character" w:customStyle="1" w:styleId="fio7">
    <w:name w:val="fio7"/>
    <w:basedOn w:val="DefaultParagraphFont"/>
    <w:rsid w:val="00D97BB4"/>
  </w:style>
  <w:style w:type="character" w:customStyle="1" w:styleId="data2">
    <w:name w:val="data2"/>
    <w:basedOn w:val="DefaultParagraphFont"/>
    <w:rsid w:val="00D97BB4"/>
  </w:style>
  <w:style w:type="character" w:customStyle="1" w:styleId="12pt">
    <w:name w:val="Основной текст + 12 pt;Полужирный"/>
    <w:basedOn w:val="a3"/>
    <w:rsid w:val="002B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5B3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Гипертекстовая ссылка"/>
    <w:basedOn w:val="DefaultParagraphFont"/>
    <w:uiPriority w:val="99"/>
    <w:rsid w:val="00AF0E8D"/>
    <w:rPr>
      <w:color w:val="106BBE"/>
    </w:rPr>
  </w:style>
  <w:style w:type="paragraph" w:styleId="BodyText3">
    <w:name w:val="Body Text 3"/>
    <w:aliases w:val=" Знак,Знак"/>
    <w:basedOn w:val="Normal"/>
    <w:link w:val="3"/>
    <w:rsid w:val="00D946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D94604"/>
    <w:rPr>
      <w:rFonts w:ascii="Times New Roman" w:eastAsia="Times New Roman" w:hAnsi="Times New Roman" w:cs="Times New Roman"/>
      <w:sz w:val="16"/>
      <w:szCs w:val="16"/>
    </w:rPr>
  </w:style>
  <w:style w:type="character" w:customStyle="1" w:styleId="Exact">
    <w:name w:val="Основной текст Exact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">
    <w:name w:val="Основной текст (4)_"/>
    <w:basedOn w:val="DefaultParagraphFont"/>
    <w:link w:val="40"/>
    <w:rsid w:val="00D94604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5">
    <w:name w:val="Колонтитул_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D94604"/>
    <w:rPr>
      <w:rFonts w:ascii="Book Antiqua" w:eastAsia="Book Antiqua" w:hAnsi="Book Antiqua" w:cs="Book Antiqua"/>
      <w:i/>
      <w:iCs/>
      <w:sz w:val="32"/>
      <w:szCs w:val="32"/>
      <w:shd w:val="clear" w:color="auto" w:fill="FFFFFF"/>
    </w:rPr>
  </w:style>
  <w:style w:type="character" w:customStyle="1" w:styleId="BookAntiqua115pt">
    <w:name w:val="Основной текст + Book Antiqua;11;5 pt"/>
    <w:basedOn w:val="a3"/>
    <w:rsid w:val="00D9460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DefaultParagraphFont"/>
    <w:link w:val="12"/>
    <w:rsid w:val="00D94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9460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Normal"/>
    <w:link w:val="5"/>
    <w:rsid w:val="00D94604"/>
    <w:pPr>
      <w:widowControl w:val="0"/>
      <w:shd w:val="clear" w:color="auto" w:fill="FFFFFF"/>
      <w:spacing w:after="780" w:line="0" w:lineRule="atLeast"/>
      <w:jc w:val="right"/>
    </w:pPr>
    <w:rPr>
      <w:rFonts w:ascii="Book Antiqua" w:eastAsia="Book Antiqua" w:hAnsi="Book Antiqua" w:cs="Book Antiqua"/>
      <w:i/>
      <w:iCs/>
      <w:sz w:val="32"/>
      <w:szCs w:val="32"/>
    </w:rPr>
  </w:style>
  <w:style w:type="paragraph" w:customStyle="1" w:styleId="12">
    <w:name w:val="Заголовок №1"/>
    <w:basedOn w:val="Normal"/>
    <w:link w:val="11"/>
    <w:rsid w:val="00D94604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83D8D"/>
    <w:pPr>
      <w:ind w:left="720"/>
      <w:contextualSpacing/>
    </w:pPr>
  </w:style>
  <w:style w:type="character" w:customStyle="1" w:styleId="6Exact">
    <w:name w:val="Основной текст (6) Exact"/>
    <w:basedOn w:val="DefaultParagraphFont"/>
    <w:link w:val="6"/>
    <w:rsid w:val="005775BA"/>
    <w:rPr>
      <w:rFonts w:ascii="Garamond" w:eastAsia="Garamond" w:hAnsi="Garamond" w:cs="Garamond"/>
      <w:i/>
      <w:iCs/>
      <w:spacing w:val="-61"/>
      <w:sz w:val="35"/>
      <w:szCs w:val="35"/>
      <w:shd w:val="clear" w:color="auto" w:fill="FFFFFF"/>
      <w:lang w:val="en-US"/>
    </w:rPr>
  </w:style>
  <w:style w:type="character" w:customStyle="1" w:styleId="7Exact">
    <w:name w:val="Основной текст (7) Exact"/>
    <w:basedOn w:val="DefaultParagraphFont"/>
    <w:link w:val="7"/>
    <w:rsid w:val="005775BA"/>
    <w:rPr>
      <w:rFonts w:ascii="Malgun Gothic" w:eastAsia="Malgun Gothic" w:hAnsi="Malgun Gothic" w:cs="Malgun Gothic"/>
      <w:b/>
      <w:bCs/>
      <w:i/>
      <w:iCs/>
      <w:spacing w:val="5"/>
      <w:sz w:val="42"/>
      <w:szCs w:val="42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5775B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-61"/>
      <w:sz w:val="35"/>
      <w:szCs w:val="35"/>
      <w:lang w:val="en-US"/>
    </w:rPr>
  </w:style>
  <w:style w:type="paragraph" w:customStyle="1" w:styleId="7">
    <w:name w:val="Основной текст (7)"/>
    <w:basedOn w:val="Normal"/>
    <w:link w:val="7Exact"/>
    <w:rsid w:val="005775BA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b/>
      <w:bCs/>
      <w:i/>
      <w:iCs/>
      <w:spacing w:val="5"/>
      <w:sz w:val="42"/>
      <w:szCs w:val="42"/>
    </w:rPr>
  </w:style>
  <w:style w:type="paragraph" w:styleId="Footer">
    <w:name w:val="footer"/>
    <w:basedOn w:val="Normal"/>
    <w:link w:val="a7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5775BA"/>
  </w:style>
  <w:style w:type="paragraph" w:styleId="Header">
    <w:name w:val="header"/>
    <w:basedOn w:val="Normal"/>
    <w:link w:val="a8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5775BA"/>
  </w:style>
  <w:style w:type="paragraph" w:customStyle="1" w:styleId="a9">
    <w:name w:val="Прижатый влево"/>
    <w:basedOn w:val="Normal"/>
    <w:next w:val="Normal"/>
    <w:rsid w:val="00A72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rsid w:val="00A72A22"/>
  </w:style>
  <w:style w:type="paragraph" w:customStyle="1" w:styleId="a10">
    <w:name w:val="Рабочий"/>
    <w:basedOn w:val="Normal"/>
    <w:link w:val="a11"/>
    <w:qFormat/>
    <w:rsid w:val="00A20859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11">
    <w:name w:val="Рабочий Знак"/>
    <w:link w:val="a10"/>
    <w:rsid w:val="00A2085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12">
    <w:name w:val="Стиль"/>
    <w:rsid w:val="00FA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FA09A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A09AF"/>
    <w:pPr>
      <w:widowControl w:val="0"/>
      <w:shd w:val="clear" w:color="auto" w:fill="FFFFFF"/>
      <w:spacing w:after="0" w:line="322" w:lineRule="exact"/>
      <w:ind w:firstLine="760"/>
    </w:pPr>
    <w:rPr>
      <w:rFonts w:ascii="Lucida Sans Unicode" w:eastAsia="Lucida Sans Unicode" w:hAnsi="Lucida Sans Unicode" w:cs="Lucida Sans Unicode"/>
    </w:rPr>
  </w:style>
  <w:style w:type="paragraph" w:customStyle="1" w:styleId="ConsCell">
    <w:name w:val="ConsCell"/>
    <w:rsid w:val="00E4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